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3693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891988">
        <w:rPr>
          <w:rFonts w:cs="Times New Roman"/>
          <w:b/>
          <w:bCs/>
          <w:sz w:val="28"/>
          <w:szCs w:val="28"/>
        </w:rPr>
        <w:t>Львівський професійний коледж</w:t>
      </w:r>
      <w:r w:rsidRPr="00891988">
        <w:rPr>
          <w:rFonts w:cs="Times New Roman"/>
          <w:b/>
          <w:bCs/>
          <w:sz w:val="28"/>
          <w:szCs w:val="28"/>
          <w:lang w:val="en-US"/>
        </w:rPr>
        <w:br/>
      </w:r>
      <w:proofErr w:type="spellStart"/>
      <w:r w:rsidRPr="00891988">
        <w:rPr>
          <w:rFonts w:cs="Times New Roman"/>
          <w:b/>
          <w:bCs/>
          <w:sz w:val="28"/>
          <w:szCs w:val="28"/>
        </w:rPr>
        <w:t>готельно</w:t>
      </w:r>
      <w:proofErr w:type="spellEnd"/>
      <w:r w:rsidRPr="00891988">
        <w:rPr>
          <w:rFonts w:cs="Times New Roman"/>
          <w:b/>
          <w:bCs/>
          <w:sz w:val="28"/>
          <w:szCs w:val="28"/>
        </w:rPr>
        <w:t>-туристичного та ресторанного сервісу</w:t>
      </w:r>
    </w:p>
    <w:p w14:paraId="6EBAB014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61F6BB3D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5079E8A9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691D41ED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</w:rPr>
      </w:pPr>
    </w:p>
    <w:p w14:paraId="52E9CEE4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</w:rPr>
      </w:pPr>
    </w:p>
    <w:p w14:paraId="5D1733D4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</w:rPr>
      </w:pPr>
    </w:p>
    <w:p w14:paraId="6080FF89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</w:rPr>
      </w:pPr>
    </w:p>
    <w:p w14:paraId="4C59FA45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497A9562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b/>
          <w:bCs/>
          <w:sz w:val="28"/>
          <w:szCs w:val="28"/>
          <w:lang w:val="en-US"/>
        </w:rPr>
      </w:pPr>
    </w:p>
    <w:p w14:paraId="7EC1BD9E" w14:textId="5B462465" w:rsidR="00F422B7" w:rsidRPr="00891988" w:rsidRDefault="00F422B7" w:rsidP="00F422B7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891988">
        <w:rPr>
          <w:rFonts w:cs="Times New Roman"/>
          <w:b/>
          <w:bCs/>
          <w:sz w:val="28"/>
          <w:szCs w:val="28"/>
        </w:rPr>
        <w:t xml:space="preserve">Лабораторна робота № </w:t>
      </w:r>
      <w:r w:rsidR="00D846D0" w:rsidRPr="00891988">
        <w:rPr>
          <w:rFonts w:cs="Times New Roman"/>
          <w:b/>
          <w:bCs/>
          <w:sz w:val="28"/>
          <w:szCs w:val="28"/>
          <w:lang w:val="en-US"/>
        </w:rPr>
        <w:t>4</w:t>
      </w:r>
    </w:p>
    <w:p w14:paraId="05792A31" w14:textId="039CCFA1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  <w:r w:rsidRPr="00891988">
        <w:rPr>
          <w:rFonts w:cs="Times New Roman"/>
          <w:sz w:val="28"/>
          <w:szCs w:val="28"/>
        </w:rPr>
        <w:t>на тему «</w:t>
      </w:r>
      <w:r w:rsidR="008C6F51" w:rsidRPr="00891988">
        <w:rPr>
          <w:rFonts w:cs="Times New Roman"/>
          <w:sz w:val="28"/>
          <w:szCs w:val="28"/>
        </w:rPr>
        <w:t xml:space="preserve">Робота в системі управління людськими ресурсами </w:t>
      </w:r>
      <w:proofErr w:type="spellStart"/>
      <w:r w:rsidR="008C6F51" w:rsidRPr="00891988">
        <w:rPr>
          <w:rFonts w:cs="Times New Roman"/>
          <w:sz w:val="28"/>
          <w:szCs w:val="28"/>
        </w:rPr>
        <w:t>Horilla</w:t>
      </w:r>
      <w:proofErr w:type="spellEnd"/>
      <w:r w:rsidRPr="00891988">
        <w:rPr>
          <w:rFonts w:cs="Times New Roman"/>
          <w:sz w:val="28"/>
          <w:szCs w:val="28"/>
        </w:rPr>
        <w:t>»</w:t>
      </w:r>
    </w:p>
    <w:p w14:paraId="2B13AF8A" w14:textId="77777777" w:rsidR="00F422B7" w:rsidRPr="00891988" w:rsidRDefault="00F422B7" w:rsidP="00F422B7">
      <w:pPr>
        <w:spacing w:after="160" w:line="259" w:lineRule="auto"/>
        <w:ind w:right="0"/>
        <w:rPr>
          <w:rFonts w:cs="Times New Roman"/>
          <w:sz w:val="28"/>
          <w:szCs w:val="28"/>
        </w:rPr>
      </w:pPr>
    </w:p>
    <w:p w14:paraId="57CA6567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</w:p>
    <w:p w14:paraId="7C37E576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</w:p>
    <w:p w14:paraId="2ACC7CBB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</w:p>
    <w:p w14:paraId="204AFBB3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</w:p>
    <w:p w14:paraId="5C31ED35" w14:textId="77777777" w:rsidR="00F422B7" w:rsidRPr="00891988" w:rsidRDefault="00F422B7" w:rsidP="00F422B7">
      <w:pPr>
        <w:spacing w:after="160" w:line="259" w:lineRule="auto"/>
        <w:ind w:right="0"/>
        <w:jc w:val="center"/>
        <w:rPr>
          <w:rFonts w:cs="Times New Roman"/>
          <w:sz w:val="28"/>
          <w:szCs w:val="28"/>
        </w:rPr>
      </w:pPr>
    </w:p>
    <w:p w14:paraId="5AD6F7F9" w14:textId="77777777" w:rsidR="00F422B7" w:rsidRPr="00891988" w:rsidRDefault="00F422B7" w:rsidP="00F422B7">
      <w:pPr>
        <w:spacing w:after="160" w:line="259" w:lineRule="auto"/>
        <w:ind w:left="4956" w:right="0" w:firstLine="708"/>
        <w:jc w:val="left"/>
        <w:rPr>
          <w:rFonts w:cs="Times New Roman"/>
          <w:sz w:val="28"/>
          <w:szCs w:val="28"/>
        </w:rPr>
      </w:pPr>
      <w:r w:rsidRPr="00891988">
        <w:rPr>
          <w:rFonts w:cs="Times New Roman"/>
          <w:sz w:val="28"/>
          <w:szCs w:val="28"/>
        </w:rPr>
        <w:t>Студента групи ГР-2.1</w:t>
      </w:r>
    </w:p>
    <w:p w14:paraId="31D03152" w14:textId="77777777" w:rsidR="00F422B7" w:rsidRPr="00891988" w:rsidRDefault="00F422B7" w:rsidP="00F422B7">
      <w:pPr>
        <w:spacing w:after="160" w:line="259" w:lineRule="auto"/>
        <w:ind w:left="4956" w:right="0" w:firstLine="708"/>
        <w:jc w:val="left"/>
        <w:rPr>
          <w:rFonts w:cs="Times New Roman"/>
          <w:sz w:val="28"/>
          <w:szCs w:val="28"/>
        </w:rPr>
      </w:pPr>
      <w:r w:rsidRPr="00891988">
        <w:rPr>
          <w:rFonts w:cs="Times New Roman"/>
          <w:sz w:val="28"/>
          <w:szCs w:val="28"/>
        </w:rPr>
        <w:t>ПІБ</w:t>
      </w:r>
    </w:p>
    <w:p w14:paraId="0DCBA5C9" w14:textId="77777777" w:rsidR="00F422B7" w:rsidRPr="00891988" w:rsidRDefault="00F422B7" w:rsidP="00F422B7">
      <w:pPr>
        <w:spacing w:after="160" w:line="259" w:lineRule="auto"/>
        <w:ind w:left="6372" w:right="0"/>
        <w:jc w:val="left"/>
        <w:rPr>
          <w:rFonts w:cs="Times New Roman"/>
          <w:sz w:val="28"/>
          <w:szCs w:val="28"/>
        </w:rPr>
      </w:pPr>
    </w:p>
    <w:p w14:paraId="1D89F112" w14:textId="77777777" w:rsidR="00F422B7" w:rsidRPr="00891988" w:rsidRDefault="00F422B7" w:rsidP="00F422B7">
      <w:pPr>
        <w:spacing w:after="160" w:line="259" w:lineRule="auto"/>
        <w:ind w:left="6372" w:right="0"/>
        <w:jc w:val="left"/>
        <w:rPr>
          <w:rFonts w:cs="Times New Roman"/>
          <w:sz w:val="28"/>
          <w:szCs w:val="28"/>
        </w:rPr>
      </w:pPr>
    </w:p>
    <w:p w14:paraId="4739758F" w14:textId="77777777" w:rsidR="00F422B7" w:rsidRPr="00891988" w:rsidRDefault="00F422B7" w:rsidP="00F422B7">
      <w:pPr>
        <w:spacing w:after="160" w:line="259" w:lineRule="auto"/>
        <w:ind w:right="0"/>
        <w:jc w:val="left"/>
        <w:rPr>
          <w:rFonts w:cs="Times New Roman"/>
          <w:sz w:val="28"/>
          <w:szCs w:val="28"/>
        </w:rPr>
      </w:pPr>
    </w:p>
    <w:p w14:paraId="65D7E46B" w14:textId="77777777" w:rsidR="00F422B7" w:rsidRPr="00891988" w:rsidRDefault="00F422B7" w:rsidP="00F422B7">
      <w:pPr>
        <w:spacing w:after="160" w:line="259" w:lineRule="auto"/>
        <w:ind w:right="0"/>
        <w:jc w:val="left"/>
        <w:rPr>
          <w:rFonts w:cs="Times New Roman"/>
          <w:sz w:val="28"/>
          <w:szCs w:val="28"/>
        </w:rPr>
      </w:pPr>
    </w:p>
    <w:p w14:paraId="7D02335F" w14:textId="77777777" w:rsidR="00F422B7" w:rsidRPr="00891988" w:rsidRDefault="00F422B7" w:rsidP="00F422B7">
      <w:pPr>
        <w:spacing w:after="160" w:line="259" w:lineRule="auto"/>
        <w:ind w:right="0"/>
        <w:jc w:val="left"/>
        <w:rPr>
          <w:rFonts w:cs="Times New Roman"/>
          <w:sz w:val="28"/>
          <w:szCs w:val="28"/>
          <w:lang w:val="en-US"/>
        </w:rPr>
      </w:pPr>
    </w:p>
    <w:p w14:paraId="780483DC" w14:textId="77777777" w:rsidR="008C6F51" w:rsidRPr="00891988" w:rsidRDefault="008C6F51" w:rsidP="00F422B7">
      <w:pPr>
        <w:spacing w:after="160" w:line="259" w:lineRule="auto"/>
        <w:ind w:right="0"/>
        <w:jc w:val="left"/>
        <w:rPr>
          <w:rFonts w:cs="Times New Roman"/>
          <w:sz w:val="28"/>
          <w:szCs w:val="28"/>
          <w:lang w:val="en-US"/>
        </w:rPr>
      </w:pPr>
    </w:p>
    <w:p w14:paraId="29ACC10E" w14:textId="395065DB" w:rsidR="002441E8" w:rsidRPr="00891988" w:rsidRDefault="00F422B7" w:rsidP="00D502B5">
      <w:pPr>
        <w:spacing w:after="160" w:line="259" w:lineRule="auto"/>
        <w:ind w:right="0"/>
        <w:jc w:val="center"/>
        <w:rPr>
          <w:rFonts w:cs="Times New Roman"/>
        </w:rPr>
      </w:pPr>
      <w:r w:rsidRPr="00891988">
        <w:rPr>
          <w:rFonts w:cs="Times New Roman"/>
          <w:sz w:val="28"/>
          <w:szCs w:val="28"/>
        </w:rPr>
        <w:t>Львів 2026</w:t>
      </w:r>
    </w:p>
    <w:p w14:paraId="78C8467C" w14:textId="75614245" w:rsidR="007A15BA" w:rsidRPr="00BD7A92" w:rsidRDefault="007A15BA" w:rsidP="007A15BA">
      <w:pPr>
        <w:jc w:val="center"/>
        <w:rPr>
          <w:rFonts w:cs="Times New Roman"/>
          <w:b/>
          <w:bCs/>
          <w:sz w:val="28"/>
          <w:szCs w:val="28"/>
        </w:rPr>
      </w:pPr>
      <w:r w:rsidRPr="00BD7A92">
        <w:rPr>
          <w:rFonts w:cs="Times New Roman"/>
          <w:b/>
          <w:bCs/>
          <w:sz w:val="28"/>
          <w:szCs w:val="28"/>
        </w:rPr>
        <w:lastRenderedPageBreak/>
        <w:t xml:space="preserve">Лабораторна робота № </w:t>
      </w:r>
      <w:r w:rsidR="00404449" w:rsidRPr="00BD7A92">
        <w:rPr>
          <w:rFonts w:cs="Times New Roman"/>
          <w:b/>
          <w:bCs/>
          <w:sz w:val="28"/>
          <w:szCs w:val="28"/>
        </w:rPr>
        <w:t>4</w:t>
      </w:r>
    </w:p>
    <w:p w14:paraId="42BB976F" w14:textId="77777777" w:rsidR="00682D8E" w:rsidRPr="00891988" w:rsidRDefault="00682D8E" w:rsidP="00682D8E">
      <w:pPr>
        <w:rPr>
          <w:rFonts w:cs="Times New Roman"/>
          <w:b/>
          <w:bCs/>
          <w:szCs w:val="24"/>
          <w:lang w:val="en-US"/>
        </w:rPr>
      </w:pPr>
      <w:r w:rsidRPr="00891988">
        <w:rPr>
          <w:rFonts w:cs="Times New Roman"/>
          <w:b/>
          <w:bCs/>
          <w:szCs w:val="24"/>
        </w:rPr>
        <w:t>Тема:</w:t>
      </w:r>
      <w:r w:rsidRPr="00891988">
        <w:rPr>
          <w:rFonts w:cs="Times New Roman"/>
          <w:szCs w:val="24"/>
        </w:rPr>
        <w:t xml:space="preserve"> Робота в системі управління людськими ресурсами </w:t>
      </w:r>
      <w:proofErr w:type="spellStart"/>
      <w:r w:rsidRPr="00891988">
        <w:rPr>
          <w:rFonts w:cs="Times New Roman"/>
          <w:szCs w:val="24"/>
        </w:rPr>
        <w:t>Horilla</w:t>
      </w:r>
      <w:proofErr w:type="spellEnd"/>
      <w:r w:rsidRPr="00891988">
        <w:rPr>
          <w:rFonts w:cs="Times New Roman"/>
          <w:szCs w:val="24"/>
          <w:lang w:val="en-US"/>
        </w:rPr>
        <w:t>.</w:t>
      </w:r>
    </w:p>
    <w:p w14:paraId="31AD548B" w14:textId="77777777" w:rsidR="00682D8E" w:rsidRPr="00891988" w:rsidRDefault="00682D8E" w:rsidP="00682D8E">
      <w:pPr>
        <w:rPr>
          <w:rFonts w:cs="Times New Roman"/>
          <w:szCs w:val="24"/>
          <w:lang w:val="en-US"/>
        </w:rPr>
      </w:pPr>
      <w:r w:rsidRPr="00891988">
        <w:rPr>
          <w:rFonts w:cs="Times New Roman"/>
          <w:b/>
          <w:bCs/>
          <w:szCs w:val="24"/>
        </w:rPr>
        <w:t>Мета:</w:t>
      </w:r>
      <w:r w:rsidRPr="00891988">
        <w:rPr>
          <w:rFonts w:cs="Times New Roman"/>
          <w:szCs w:val="24"/>
        </w:rPr>
        <w:t xml:space="preserve"> Ознайомитися з можливостями системи управління людськими ресурсами </w:t>
      </w:r>
      <w:proofErr w:type="spellStart"/>
      <w:r w:rsidRPr="00891988">
        <w:rPr>
          <w:rFonts w:cs="Times New Roman"/>
          <w:szCs w:val="24"/>
        </w:rPr>
        <w:t>Horilla</w:t>
      </w:r>
      <w:proofErr w:type="spellEnd"/>
      <w:r w:rsidRPr="00891988">
        <w:rPr>
          <w:rFonts w:cs="Times New Roman"/>
          <w:szCs w:val="24"/>
        </w:rPr>
        <w:t xml:space="preserve"> та набути практичних навичок роботи з її основними модулями, зокрема переглядом інформації про працівників, управлінням обліковими записами, відстеженням відвідуваності, відпусток і виконанням основних операцій з кадровими даними.</w:t>
      </w:r>
    </w:p>
    <w:p w14:paraId="61911C74" w14:textId="77777777" w:rsidR="00682D8E" w:rsidRPr="00891988" w:rsidRDefault="00682D8E" w:rsidP="00682D8E">
      <w:pPr>
        <w:pStyle w:val="H2v2"/>
        <w:rPr>
          <w:rFonts w:cs="Times New Roman"/>
          <w:sz w:val="24"/>
        </w:rPr>
      </w:pPr>
      <w:r w:rsidRPr="00891988">
        <w:rPr>
          <w:rFonts w:cs="Times New Roman"/>
          <w:sz w:val="24"/>
        </w:rPr>
        <w:t>Завдання:</w:t>
      </w:r>
    </w:p>
    <w:p w14:paraId="16FD84AE" w14:textId="77777777" w:rsidR="00682D8E" w:rsidRPr="00891988" w:rsidRDefault="00682D8E" w:rsidP="00891988">
      <w:pPr>
        <w:pStyle w:val="ListParagraph"/>
        <w:numPr>
          <w:ilvl w:val="0"/>
          <w:numId w:val="2"/>
        </w:num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1988">
        <w:rPr>
          <w:rFonts w:ascii="Times New Roman" w:hAnsi="Times New Roman" w:cs="Times New Roman"/>
          <w:sz w:val="24"/>
          <w:szCs w:val="24"/>
        </w:rPr>
        <w:t>Ознайомитися з теоретичними відомостями до лабораторної роботи</w:t>
      </w:r>
      <w:r w:rsidRPr="00891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988">
        <w:rPr>
          <w:rFonts w:ascii="Times New Roman" w:hAnsi="Times New Roman" w:cs="Times New Roman"/>
          <w:sz w:val="24"/>
          <w:szCs w:val="24"/>
        </w:rPr>
        <w:t xml:space="preserve">та описом можливостей системи управління людськими ресурсами </w:t>
      </w:r>
      <w:proofErr w:type="spellStart"/>
      <w:r w:rsidRPr="00891988">
        <w:rPr>
          <w:rFonts w:ascii="Times New Roman" w:hAnsi="Times New Roman" w:cs="Times New Roman"/>
          <w:sz w:val="24"/>
          <w:szCs w:val="24"/>
        </w:rPr>
        <w:t>Horilla</w:t>
      </w:r>
      <w:proofErr w:type="spellEnd"/>
      <w:r w:rsidRPr="00891988">
        <w:rPr>
          <w:rFonts w:ascii="Times New Roman" w:hAnsi="Times New Roman" w:cs="Times New Roman"/>
          <w:sz w:val="24"/>
          <w:szCs w:val="24"/>
        </w:rPr>
        <w:t xml:space="preserve"> на вебсайті </w:t>
      </w:r>
      <w:hyperlink r:id="rId5" w:history="1">
        <w:r w:rsidRPr="00891988">
          <w:rPr>
            <w:rStyle w:val="Hyperlink"/>
            <w:rFonts w:ascii="Times New Roman" w:hAnsi="Times New Roman" w:cs="Times New Roman"/>
            <w:sz w:val="24"/>
            <w:szCs w:val="24"/>
          </w:rPr>
          <w:t>https://www.horilla.com</w:t>
        </w:r>
      </w:hyperlink>
      <w:r w:rsidRPr="008919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7C854" w14:textId="77777777" w:rsidR="00682D8E" w:rsidRPr="00891988" w:rsidRDefault="00682D8E" w:rsidP="00891988">
      <w:pPr>
        <w:pStyle w:val="ListParagraph"/>
        <w:numPr>
          <w:ilvl w:val="0"/>
          <w:numId w:val="2"/>
        </w:num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1988">
        <w:rPr>
          <w:rFonts w:ascii="Times New Roman" w:hAnsi="Times New Roman" w:cs="Times New Roman"/>
          <w:sz w:val="24"/>
          <w:szCs w:val="24"/>
        </w:rPr>
        <w:t xml:space="preserve">Запустити демонстраційну версію системи </w:t>
      </w:r>
      <w:proofErr w:type="spellStart"/>
      <w:r w:rsidRPr="00891988">
        <w:rPr>
          <w:rFonts w:ascii="Times New Roman" w:hAnsi="Times New Roman" w:cs="Times New Roman"/>
          <w:sz w:val="24"/>
          <w:szCs w:val="24"/>
        </w:rPr>
        <w:t>Horilla</w:t>
      </w:r>
      <w:proofErr w:type="spellEnd"/>
      <w:r w:rsidRPr="00891988">
        <w:rPr>
          <w:rFonts w:ascii="Times New Roman" w:hAnsi="Times New Roman" w:cs="Times New Roman"/>
          <w:sz w:val="24"/>
          <w:szCs w:val="24"/>
        </w:rPr>
        <w:t xml:space="preserve"> на сторінці </w:t>
      </w:r>
      <w:hyperlink r:id="rId6" w:history="1">
        <w:r w:rsidRPr="00891988">
          <w:rPr>
            <w:rStyle w:val="Hyperlink"/>
            <w:rFonts w:ascii="Times New Roman" w:hAnsi="Times New Roman" w:cs="Times New Roman"/>
            <w:sz w:val="24"/>
            <w:szCs w:val="24"/>
          </w:rPr>
          <w:t>https://v1.demo.horilla.com</w:t>
        </w:r>
      </w:hyperlink>
      <w:r w:rsidRPr="00891988">
        <w:rPr>
          <w:rFonts w:ascii="Times New Roman" w:hAnsi="Times New Roman" w:cs="Times New Roman"/>
          <w:sz w:val="24"/>
          <w:szCs w:val="24"/>
        </w:rPr>
        <w:t>.</w:t>
      </w:r>
    </w:p>
    <w:p w14:paraId="6F2CEC12" w14:textId="77777777" w:rsidR="00682D8E" w:rsidRPr="00891988" w:rsidRDefault="00682D8E" w:rsidP="00891988">
      <w:pPr>
        <w:pStyle w:val="ListParagraph"/>
        <w:numPr>
          <w:ilvl w:val="0"/>
          <w:numId w:val="2"/>
        </w:num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1988">
        <w:rPr>
          <w:rFonts w:ascii="Times New Roman" w:hAnsi="Times New Roman" w:cs="Times New Roman"/>
          <w:sz w:val="24"/>
          <w:szCs w:val="24"/>
        </w:rPr>
        <w:t xml:space="preserve">Ознайомитися з інтерфейсом системи </w:t>
      </w:r>
      <w:proofErr w:type="spellStart"/>
      <w:r w:rsidRPr="00891988">
        <w:rPr>
          <w:rFonts w:ascii="Times New Roman" w:hAnsi="Times New Roman" w:cs="Times New Roman"/>
          <w:sz w:val="24"/>
          <w:szCs w:val="24"/>
        </w:rPr>
        <w:t>Horilla</w:t>
      </w:r>
      <w:proofErr w:type="spellEnd"/>
      <w:r w:rsidRPr="00891988">
        <w:rPr>
          <w:rFonts w:ascii="Times New Roman" w:hAnsi="Times New Roman" w:cs="Times New Roman"/>
          <w:sz w:val="24"/>
          <w:szCs w:val="24"/>
        </w:rPr>
        <w:t>. Вивчити наявні в системі модулі та їх призначення.</w:t>
      </w:r>
    </w:p>
    <w:p w14:paraId="2969592A" w14:textId="77777777" w:rsidR="00682D8E" w:rsidRPr="00891988" w:rsidRDefault="00682D8E" w:rsidP="00891988">
      <w:pPr>
        <w:pStyle w:val="ListParagraph"/>
        <w:numPr>
          <w:ilvl w:val="0"/>
          <w:numId w:val="2"/>
        </w:numPr>
        <w:spacing w:after="120"/>
        <w:ind w:right="14"/>
        <w:jc w:val="left"/>
        <w:rPr>
          <w:rFonts w:ascii="Times New Roman" w:hAnsi="Times New Roman" w:cs="Times New Roman"/>
          <w:sz w:val="24"/>
          <w:szCs w:val="24"/>
        </w:rPr>
      </w:pPr>
      <w:r w:rsidRPr="00891988">
        <w:rPr>
          <w:rFonts w:ascii="Times New Roman" w:hAnsi="Times New Roman" w:cs="Times New Roman"/>
          <w:sz w:val="24"/>
          <w:szCs w:val="24"/>
        </w:rPr>
        <w:t>Використовуючи модуль «</w:t>
      </w:r>
      <w:proofErr w:type="spellStart"/>
      <w:r w:rsidRPr="00891988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891988">
        <w:rPr>
          <w:rFonts w:ascii="Times New Roman" w:hAnsi="Times New Roman" w:cs="Times New Roman"/>
          <w:sz w:val="24"/>
          <w:szCs w:val="24"/>
        </w:rPr>
        <w:t>», додати нового працівника до системи та перевести його на роботу з дому.</w:t>
      </w:r>
    </w:p>
    <w:p w14:paraId="498E6604" w14:textId="77777777" w:rsidR="00682D8E" w:rsidRPr="00891988" w:rsidRDefault="00682D8E" w:rsidP="00891988">
      <w:pPr>
        <w:pStyle w:val="ListParagraph"/>
        <w:numPr>
          <w:ilvl w:val="0"/>
          <w:numId w:val="2"/>
        </w:numPr>
        <w:spacing w:after="160" w:line="259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91988">
        <w:rPr>
          <w:rFonts w:ascii="Times New Roman" w:hAnsi="Times New Roman" w:cs="Times New Roman"/>
          <w:sz w:val="24"/>
          <w:szCs w:val="24"/>
        </w:rPr>
        <w:t>Підготувати звіт до лабораторної роботи.</w:t>
      </w:r>
    </w:p>
    <w:p w14:paraId="47D5ED3D" w14:textId="77777777" w:rsidR="00257123" w:rsidRPr="00891988" w:rsidRDefault="00257123" w:rsidP="00257123">
      <w:pPr>
        <w:rPr>
          <w:rFonts w:cs="Times New Roman"/>
          <w:b/>
          <w:bCs/>
          <w:szCs w:val="24"/>
        </w:rPr>
      </w:pPr>
    </w:p>
    <w:p w14:paraId="3F37AD38" w14:textId="3A0A6C6C" w:rsidR="00264A70" w:rsidRPr="00891988" w:rsidRDefault="004C4FF1" w:rsidP="005973E1">
      <w:pPr>
        <w:jc w:val="center"/>
        <w:rPr>
          <w:rFonts w:cs="Times New Roman"/>
          <w:b/>
          <w:bCs/>
          <w:szCs w:val="24"/>
        </w:rPr>
      </w:pPr>
      <w:r w:rsidRPr="00891988">
        <w:rPr>
          <w:rFonts w:cs="Times New Roman"/>
          <w:b/>
          <w:bCs/>
          <w:szCs w:val="24"/>
        </w:rPr>
        <w:t>Хід виконання роботи</w:t>
      </w:r>
    </w:p>
    <w:p w14:paraId="115E75CA" w14:textId="6654FA7D" w:rsidR="00F6719D" w:rsidRPr="00891988" w:rsidRDefault="00F31C1C" w:rsidP="00061DAF">
      <w:pPr>
        <w:rPr>
          <w:rFonts w:cs="Times New Roman"/>
          <w:szCs w:val="24"/>
        </w:rPr>
      </w:pPr>
      <w:r w:rsidRPr="00891988">
        <w:rPr>
          <w:rFonts w:cs="Times New Roman"/>
          <w:b/>
          <w:bCs/>
          <w:szCs w:val="24"/>
        </w:rPr>
        <w:t>1.</w:t>
      </w:r>
      <w:r w:rsidR="00420EDF" w:rsidRPr="00891988">
        <w:rPr>
          <w:rFonts w:cs="Times New Roman"/>
          <w:szCs w:val="24"/>
        </w:rPr>
        <w:t xml:space="preserve"> </w:t>
      </w:r>
      <w:r w:rsidR="00061DAF" w:rsidRPr="00891988">
        <w:rPr>
          <w:rFonts w:cs="Times New Roman"/>
          <w:szCs w:val="24"/>
        </w:rPr>
        <w:t>…</w:t>
      </w:r>
    </w:p>
    <w:p w14:paraId="1AE67886" w14:textId="77777777" w:rsidR="0056375D" w:rsidRPr="00891988" w:rsidRDefault="0056375D">
      <w:pPr>
        <w:rPr>
          <w:rFonts w:cs="Times New Roman"/>
          <w:szCs w:val="24"/>
        </w:rPr>
      </w:pPr>
    </w:p>
    <w:p w14:paraId="4C6B3D31" w14:textId="0FA4EF13" w:rsidR="00F6719D" w:rsidRPr="00891988" w:rsidRDefault="00F6719D">
      <w:pPr>
        <w:rPr>
          <w:rFonts w:cs="Times New Roman"/>
          <w:szCs w:val="24"/>
        </w:rPr>
      </w:pPr>
      <w:r w:rsidRPr="00891988">
        <w:rPr>
          <w:rFonts w:cs="Times New Roman"/>
          <w:b/>
          <w:bCs/>
          <w:szCs w:val="24"/>
        </w:rPr>
        <w:t>2</w:t>
      </w:r>
      <w:r w:rsidRPr="00891988">
        <w:rPr>
          <w:rFonts w:cs="Times New Roman"/>
          <w:szCs w:val="24"/>
        </w:rPr>
        <w:t>.</w:t>
      </w:r>
      <w:r w:rsidR="0056375D" w:rsidRPr="00891988">
        <w:rPr>
          <w:rFonts w:cs="Times New Roman"/>
          <w:szCs w:val="24"/>
        </w:rPr>
        <w:t xml:space="preserve"> </w:t>
      </w:r>
      <w:r w:rsidRPr="00891988">
        <w:rPr>
          <w:rFonts w:cs="Times New Roman"/>
          <w:szCs w:val="24"/>
        </w:rPr>
        <w:t>…</w:t>
      </w:r>
    </w:p>
    <w:p w14:paraId="477C4990" w14:textId="77777777" w:rsidR="00E33BD3" w:rsidRPr="00891988" w:rsidRDefault="00E33BD3">
      <w:pPr>
        <w:rPr>
          <w:rFonts w:cs="Times New Roman"/>
          <w:szCs w:val="24"/>
        </w:rPr>
      </w:pPr>
    </w:p>
    <w:p w14:paraId="2084312D" w14:textId="13133B8A" w:rsidR="00F6719D" w:rsidRPr="00891988" w:rsidRDefault="00F6719D">
      <w:pPr>
        <w:rPr>
          <w:rFonts w:cs="Times New Roman"/>
          <w:szCs w:val="24"/>
        </w:rPr>
      </w:pPr>
      <w:r w:rsidRPr="00891988">
        <w:rPr>
          <w:rFonts w:cs="Times New Roman"/>
          <w:b/>
          <w:bCs/>
          <w:szCs w:val="24"/>
        </w:rPr>
        <w:t>3</w:t>
      </w:r>
      <w:r w:rsidRPr="00891988">
        <w:rPr>
          <w:rFonts w:cs="Times New Roman"/>
          <w:szCs w:val="24"/>
        </w:rPr>
        <w:t>. …</w:t>
      </w:r>
    </w:p>
    <w:p w14:paraId="6EA1D6F9" w14:textId="77777777" w:rsidR="00E33BD3" w:rsidRPr="00891988" w:rsidRDefault="00E33BD3">
      <w:pPr>
        <w:rPr>
          <w:rFonts w:cs="Times New Roman"/>
          <w:szCs w:val="24"/>
        </w:rPr>
      </w:pPr>
    </w:p>
    <w:p w14:paraId="1F0D42EB" w14:textId="6178A435" w:rsidR="005973E1" w:rsidRPr="00891988" w:rsidRDefault="005973E1">
      <w:pPr>
        <w:rPr>
          <w:rFonts w:cs="Times New Roman"/>
          <w:szCs w:val="24"/>
        </w:rPr>
      </w:pPr>
      <w:r w:rsidRPr="00891988">
        <w:rPr>
          <w:rFonts w:cs="Times New Roman"/>
          <w:szCs w:val="24"/>
        </w:rPr>
        <w:t>…</w:t>
      </w:r>
    </w:p>
    <w:p w14:paraId="78D32AAE" w14:textId="77777777" w:rsidR="005B1E5F" w:rsidRPr="00891988" w:rsidRDefault="005B1E5F">
      <w:pPr>
        <w:rPr>
          <w:rFonts w:cs="Times New Roman"/>
          <w:szCs w:val="24"/>
        </w:rPr>
      </w:pPr>
    </w:p>
    <w:p w14:paraId="3590B5FE" w14:textId="11053A41" w:rsidR="00D7138D" w:rsidRPr="00891988" w:rsidRDefault="00284A61" w:rsidP="0095726B">
      <w:pPr>
        <w:rPr>
          <w:rFonts w:cs="Times New Roman"/>
          <w:szCs w:val="24"/>
          <w:lang w:val="en-US"/>
        </w:rPr>
      </w:pPr>
      <w:r w:rsidRPr="00891988">
        <w:rPr>
          <w:rFonts w:cs="Times New Roman"/>
          <w:b/>
          <w:bCs/>
          <w:szCs w:val="24"/>
        </w:rPr>
        <w:t>Висновок</w:t>
      </w:r>
      <w:r w:rsidR="0095726B" w:rsidRPr="00891988">
        <w:rPr>
          <w:rFonts w:cs="Times New Roman"/>
          <w:szCs w:val="24"/>
        </w:rPr>
        <w:t xml:space="preserve">: </w:t>
      </w:r>
      <w:r w:rsidR="002044E6" w:rsidRPr="00891988">
        <w:rPr>
          <w:rFonts w:cs="Times New Roman"/>
          <w:szCs w:val="24"/>
        </w:rPr>
        <w:t xml:space="preserve">У ході виконання лабораторної роботи № </w:t>
      </w:r>
      <w:r w:rsidR="005B1E5F" w:rsidRPr="00891988">
        <w:rPr>
          <w:rFonts w:cs="Times New Roman"/>
          <w:szCs w:val="24"/>
        </w:rPr>
        <w:t>4</w:t>
      </w:r>
      <w:r w:rsidR="002044E6" w:rsidRPr="00891988">
        <w:rPr>
          <w:rFonts w:cs="Times New Roman"/>
          <w:szCs w:val="24"/>
        </w:rPr>
        <w:t xml:space="preserve"> було </w:t>
      </w:r>
      <w:r w:rsidR="00E33BD3" w:rsidRPr="00891988">
        <w:rPr>
          <w:rFonts w:cs="Times New Roman"/>
          <w:szCs w:val="24"/>
        </w:rPr>
        <w:t>вивчено</w:t>
      </w:r>
      <w:r w:rsidR="00913155" w:rsidRPr="00891988">
        <w:rPr>
          <w:rFonts w:cs="Times New Roman"/>
          <w:szCs w:val="24"/>
        </w:rPr>
        <w:t xml:space="preserve"> </w:t>
      </w:r>
      <w:r w:rsidR="002044E6" w:rsidRPr="00891988">
        <w:rPr>
          <w:rFonts w:cs="Times New Roman"/>
          <w:szCs w:val="24"/>
        </w:rPr>
        <w:t xml:space="preserve">… </w:t>
      </w:r>
    </w:p>
    <w:sectPr w:rsidR="00D7138D" w:rsidRPr="0089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6FF3"/>
    <w:multiLevelType w:val="hybridMultilevel"/>
    <w:tmpl w:val="33FEE1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69A2"/>
    <w:multiLevelType w:val="hybridMultilevel"/>
    <w:tmpl w:val="687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0631">
    <w:abstractNumId w:val="0"/>
  </w:num>
  <w:num w:numId="2" w16cid:durableId="73354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F9"/>
    <w:rsid w:val="000228F3"/>
    <w:rsid w:val="00061DAF"/>
    <w:rsid w:val="000C6778"/>
    <w:rsid w:val="001C0EE4"/>
    <w:rsid w:val="002044E6"/>
    <w:rsid w:val="002051AB"/>
    <w:rsid w:val="00237C80"/>
    <w:rsid w:val="002441E8"/>
    <w:rsid w:val="00244C63"/>
    <w:rsid w:val="00257123"/>
    <w:rsid w:val="00262B7B"/>
    <w:rsid w:val="00264A70"/>
    <w:rsid w:val="00272218"/>
    <w:rsid w:val="00284A61"/>
    <w:rsid w:val="0029184E"/>
    <w:rsid w:val="002F570B"/>
    <w:rsid w:val="003060BF"/>
    <w:rsid w:val="003C0BF9"/>
    <w:rsid w:val="003C34B6"/>
    <w:rsid w:val="003D089C"/>
    <w:rsid w:val="00404449"/>
    <w:rsid w:val="00420EDF"/>
    <w:rsid w:val="00425466"/>
    <w:rsid w:val="00426645"/>
    <w:rsid w:val="00437A93"/>
    <w:rsid w:val="004C4FF1"/>
    <w:rsid w:val="004D22F5"/>
    <w:rsid w:val="004F614C"/>
    <w:rsid w:val="005054B5"/>
    <w:rsid w:val="00543825"/>
    <w:rsid w:val="005469CA"/>
    <w:rsid w:val="0056375D"/>
    <w:rsid w:val="00584C17"/>
    <w:rsid w:val="00595BFB"/>
    <w:rsid w:val="005973E1"/>
    <w:rsid w:val="005B1E5F"/>
    <w:rsid w:val="005E3F2A"/>
    <w:rsid w:val="005F23D7"/>
    <w:rsid w:val="00621B7C"/>
    <w:rsid w:val="00647A80"/>
    <w:rsid w:val="006612EA"/>
    <w:rsid w:val="00665CB5"/>
    <w:rsid w:val="00682D8E"/>
    <w:rsid w:val="007118D7"/>
    <w:rsid w:val="007A0779"/>
    <w:rsid w:val="007A15BA"/>
    <w:rsid w:val="007D5822"/>
    <w:rsid w:val="0080600A"/>
    <w:rsid w:val="008302F7"/>
    <w:rsid w:val="00841AD2"/>
    <w:rsid w:val="008578A4"/>
    <w:rsid w:val="008844D7"/>
    <w:rsid w:val="00891988"/>
    <w:rsid w:val="008B0A0F"/>
    <w:rsid w:val="008C6F51"/>
    <w:rsid w:val="00913155"/>
    <w:rsid w:val="0092361A"/>
    <w:rsid w:val="0095726B"/>
    <w:rsid w:val="009C3CF7"/>
    <w:rsid w:val="00A5599D"/>
    <w:rsid w:val="00B77839"/>
    <w:rsid w:val="00BA41B3"/>
    <w:rsid w:val="00BC7352"/>
    <w:rsid w:val="00BD7A92"/>
    <w:rsid w:val="00BE0CF2"/>
    <w:rsid w:val="00C04EE0"/>
    <w:rsid w:val="00C968D8"/>
    <w:rsid w:val="00CA28E5"/>
    <w:rsid w:val="00CC5533"/>
    <w:rsid w:val="00CD0608"/>
    <w:rsid w:val="00CD4D05"/>
    <w:rsid w:val="00D250E3"/>
    <w:rsid w:val="00D502B5"/>
    <w:rsid w:val="00D7138D"/>
    <w:rsid w:val="00D846D0"/>
    <w:rsid w:val="00E15519"/>
    <w:rsid w:val="00E33BD3"/>
    <w:rsid w:val="00E53499"/>
    <w:rsid w:val="00EB2310"/>
    <w:rsid w:val="00F31C1C"/>
    <w:rsid w:val="00F422B7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12B1"/>
  <w15:chartTrackingRefBased/>
  <w15:docId w15:val="{6D41FA69-EF5B-4F89-9EB2-C4236FC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E1"/>
    <w:pPr>
      <w:spacing w:after="120" w:line="269" w:lineRule="auto"/>
      <w:ind w:right="14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Заг 1"/>
    <w:basedOn w:val="Normal"/>
    <w:next w:val="Normal"/>
    <w:link w:val="Heading1Char"/>
    <w:uiPriority w:val="9"/>
    <w:qFormat/>
    <w:rsid w:val="00C04EE0"/>
    <w:pPr>
      <w:keepNext/>
      <w:keepLines/>
      <w:spacing w:before="360" w:after="80"/>
      <w:ind w:right="10" w:firstLine="706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Заг 2"/>
    <w:basedOn w:val="Normal"/>
    <w:next w:val="Normal"/>
    <w:link w:val="Heading2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Заг 3"/>
    <w:basedOn w:val="Normal"/>
    <w:next w:val="Normal"/>
    <w:link w:val="Heading3Char"/>
    <w:uiPriority w:val="9"/>
    <w:unhideWhenUsed/>
    <w:qFormat/>
    <w:rsid w:val="00C04EE0"/>
    <w:pPr>
      <w:keepNext/>
      <w:keepLines/>
      <w:spacing w:before="160" w:after="80"/>
      <w:ind w:right="10" w:firstLine="706"/>
      <w:outlineLvl w:val="2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E0"/>
    <w:pPr>
      <w:keepNext/>
      <w:keepLines/>
      <w:spacing w:before="80" w:after="40"/>
      <w:ind w:right="10" w:firstLine="706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E0"/>
    <w:pPr>
      <w:keepNext/>
      <w:keepLines/>
      <w:spacing w:before="40" w:after="0"/>
      <w:ind w:right="10" w:firstLine="706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E0"/>
    <w:pPr>
      <w:keepNext/>
      <w:keepLines/>
      <w:spacing w:after="0"/>
      <w:ind w:right="10" w:firstLine="706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 1 Char"/>
    <w:basedOn w:val="DefaultParagraphFont"/>
    <w:link w:val="Heading1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uk-UA"/>
    </w:rPr>
  </w:style>
  <w:style w:type="character" w:customStyle="1" w:styleId="Heading2Char">
    <w:name w:val="Heading 2 Char"/>
    <w:aliases w:val="Заг 2 Char"/>
    <w:basedOn w:val="DefaultParagraphFont"/>
    <w:link w:val="Heading2"/>
    <w:uiPriority w:val="9"/>
    <w:rsid w:val="00C04E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uk-UA"/>
    </w:rPr>
  </w:style>
  <w:style w:type="paragraph" w:styleId="IntenseQuote">
    <w:name w:val="Intense Quote"/>
    <w:aliases w:val="Цит"/>
    <w:basedOn w:val="Normal"/>
    <w:next w:val="Normal"/>
    <w:link w:val="IntenseQuoteChar"/>
    <w:uiPriority w:val="30"/>
    <w:qFormat/>
    <w:rsid w:val="00C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6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aliases w:val="Цит Char"/>
    <w:basedOn w:val="DefaultParagraphFont"/>
    <w:link w:val="IntenseQuote"/>
    <w:uiPriority w:val="30"/>
    <w:rsid w:val="00C04EE0"/>
    <w:rPr>
      <w:rFonts w:ascii="Arial" w:eastAsia="Arial" w:hAnsi="Arial" w:cs="Arial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3Char">
    <w:name w:val="Heading 3 Char"/>
    <w:aliases w:val="Заг 3 Char"/>
    <w:basedOn w:val="DefaultParagraphFont"/>
    <w:link w:val="Heading3"/>
    <w:uiPriority w:val="9"/>
    <w:rsid w:val="00C04EE0"/>
    <w:rPr>
      <w:rFonts w:ascii="Arial" w:eastAsiaTheme="majorEastAsia" w:hAnsi="Arial" w:cstheme="majorBidi"/>
      <w:color w:val="0F4761" w:themeColor="accent1" w:themeShade="BF"/>
      <w:sz w:val="28"/>
      <w:szCs w:val="28"/>
      <w:lang w:eastAsia="uk-UA"/>
    </w:rPr>
  </w:style>
  <w:style w:type="paragraph" w:customStyle="1" w:styleId="a">
    <w:name w:val="Синій текст"/>
    <w:basedOn w:val="Normal"/>
    <w:link w:val="a0"/>
    <w:qFormat/>
    <w:rsid w:val="003060BF"/>
    <w:pPr>
      <w:spacing w:after="5"/>
      <w:ind w:left="-13" w:right="217" w:firstLine="706"/>
    </w:pPr>
    <w:rPr>
      <w:rFonts w:asciiTheme="minorHAnsi" w:eastAsia="Arial" w:hAnsiTheme="minorHAnsi" w:cs="Times New Roman"/>
      <w:b/>
      <w:bCs/>
      <w:i/>
      <w:iCs/>
      <w:color w:val="0F9ED5" w:themeColor="accent4"/>
      <w:sz w:val="22"/>
      <w:szCs w:val="24"/>
      <w:u w:val="single"/>
      <w:lang w:eastAsia="uk-UA"/>
    </w:rPr>
  </w:style>
  <w:style w:type="character" w:customStyle="1" w:styleId="a0">
    <w:name w:val="Синій текст Знак"/>
    <w:basedOn w:val="DefaultParagraphFont"/>
    <w:link w:val="a"/>
    <w:rsid w:val="003060BF"/>
    <w:rPr>
      <w:rFonts w:ascii="Times New Roman" w:eastAsia="Arial" w:hAnsi="Times New Roman" w:cs="Times New Roman"/>
      <w:b/>
      <w:bCs/>
      <w:i/>
      <w:iCs/>
      <w:color w:val="0F9ED5" w:themeColor="accent4"/>
      <w:sz w:val="28"/>
      <w:szCs w:val="24"/>
      <w:u w:val="single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E0"/>
    <w:rPr>
      <w:rFonts w:ascii="Arial" w:eastAsiaTheme="majorEastAsia" w:hAnsi="Arial" w:cstheme="majorBidi"/>
      <w:i/>
      <w:iCs/>
      <w:color w:val="0F4761" w:themeColor="accent1" w:themeShade="BF"/>
      <w:sz w:val="28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E0"/>
    <w:rPr>
      <w:rFonts w:ascii="Arial" w:eastAsiaTheme="majorEastAsia" w:hAnsi="Arial" w:cstheme="majorBidi"/>
      <w:color w:val="0F4761" w:themeColor="accent1" w:themeShade="BF"/>
      <w:sz w:val="28"/>
      <w:szCs w:val="24"/>
      <w:lang w:eastAsia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E0"/>
    <w:rPr>
      <w:rFonts w:ascii="Arial" w:eastAsiaTheme="majorEastAsia" w:hAnsi="Arial" w:cstheme="majorBidi"/>
      <w:i/>
      <w:iCs/>
      <w:color w:val="595959" w:themeColor="text1" w:themeTint="A6"/>
      <w:sz w:val="28"/>
      <w:szCs w:val="24"/>
      <w:lang w:eastAsia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E0"/>
    <w:rPr>
      <w:rFonts w:ascii="Arial" w:eastAsiaTheme="majorEastAsia" w:hAnsi="Arial" w:cstheme="majorBidi"/>
      <w:color w:val="595959" w:themeColor="text1" w:themeTint="A6"/>
      <w:sz w:val="28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E0"/>
    <w:rPr>
      <w:rFonts w:ascii="Arial" w:eastAsiaTheme="majorEastAsia" w:hAnsi="Arial" w:cstheme="majorBidi"/>
      <w:i/>
      <w:iCs/>
      <w:color w:val="272727" w:themeColor="text1" w:themeTint="D8"/>
      <w:sz w:val="28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E0"/>
    <w:rPr>
      <w:rFonts w:ascii="Arial" w:eastAsiaTheme="majorEastAsia" w:hAnsi="Arial" w:cstheme="majorBidi"/>
      <w:color w:val="272727" w:themeColor="text1" w:themeTint="D8"/>
      <w:sz w:val="28"/>
      <w:szCs w:val="24"/>
      <w:lang w:eastAsia="uk-UA"/>
    </w:rPr>
  </w:style>
  <w:style w:type="paragraph" w:styleId="Title">
    <w:name w:val="Title"/>
    <w:basedOn w:val="Normal"/>
    <w:next w:val="Normal"/>
    <w:link w:val="TitleChar"/>
    <w:uiPriority w:val="10"/>
    <w:qFormat/>
    <w:rsid w:val="00C04EE0"/>
    <w:pPr>
      <w:spacing w:after="80" w:line="240" w:lineRule="auto"/>
      <w:ind w:right="10" w:firstLine="70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E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E0"/>
    <w:pPr>
      <w:numPr>
        <w:ilvl w:val="1"/>
      </w:numPr>
      <w:spacing w:after="5"/>
      <w:ind w:right="10"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E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eastAsia="uk-UA"/>
    </w:rPr>
  </w:style>
  <w:style w:type="paragraph" w:styleId="ListParagraph">
    <w:name w:val="List Paragraph"/>
    <w:basedOn w:val="Normal"/>
    <w:uiPriority w:val="34"/>
    <w:qFormat/>
    <w:rsid w:val="00C04EE0"/>
    <w:pPr>
      <w:spacing w:after="5"/>
      <w:ind w:left="720" w:right="10" w:firstLine="706"/>
      <w:contextualSpacing/>
    </w:pPr>
    <w:rPr>
      <w:rFonts w:asciiTheme="minorHAnsi" w:hAnsiTheme="min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04EE0"/>
    <w:pPr>
      <w:spacing w:before="160" w:after="5"/>
      <w:ind w:right="10" w:firstLine="706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04EE0"/>
    <w:rPr>
      <w:rFonts w:ascii="Arial" w:eastAsia="Arial" w:hAnsi="Arial" w:cs="Arial"/>
      <w:i/>
      <w:iCs/>
      <w:color w:val="404040" w:themeColor="text1" w:themeTint="BF"/>
      <w:sz w:val="28"/>
      <w:szCs w:val="24"/>
      <w:lang w:eastAsia="uk-UA"/>
    </w:rPr>
  </w:style>
  <w:style w:type="character" w:styleId="IntenseEmphasis">
    <w:name w:val="Intense Emphasis"/>
    <w:basedOn w:val="DefaultParagraphFont"/>
    <w:uiPriority w:val="21"/>
    <w:qFormat/>
    <w:rsid w:val="00C04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A80"/>
    <w:rPr>
      <w:color w:val="467886" w:themeColor="hyperlink"/>
      <w:u w:val="single"/>
    </w:rPr>
  </w:style>
  <w:style w:type="paragraph" w:customStyle="1" w:styleId="H2v2">
    <w:name w:val="H2 v2"/>
    <w:basedOn w:val="Heading2"/>
    <w:link w:val="H2v2Char"/>
    <w:qFormat/>
    <w:rsid w:val="00682D8E"/>
    <w:pPr>
      <w:keepNext w:val="0"/>
      <w:keepLines w:val="0"/>
      <w:spacing w:before="240" w:after="120"/>
      <w:ind w:right="11" w:firstLine="0"/>
    </w:pPr>
    <w:rPr>
      <w:rFonts w:ascii="Times New Roman" w:eastAsiaTheme="minorHAnsi" w:hAnsi="Times New Roman" w:cstheme="minorHAnsi"/>
      <w:b/>
      <w:bCs/>
      <w:color w:val="auto"/>
      <w:sz w:val="28"/>
      <w:szCs w:val="24"/>
    </w:rPr>
  </w:style>
  <w:style w:type="character" w:customStyle="1" w:styleId="H2v2Char">
    <w:name w:val="H2 v2 Char"/>
    <w:basedOn w:val="DefaultParagraphFont"/>
    <w:link w:val="H2v2"/>
    <w:rsid w:val="00682D8E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1.demo.horilla.com" TargetMode="External"/><Relationship Id="rId5" Type="http://schemas.openxmlformats.org/officeDocument/2006/relationships/hyperlink" Target="https://www.hori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Stepushyn</dc:creator>
  <cp:keywords/>
  <dc:description/>
  <cp:lastModifiedBy>Aleks Stepushyn</cp:lastModifiedBy>
  <cp:revision>60</cp:revision>
  <dcterms:created xsi:type="dcterms:W3CDTF">2026-01-07T18:56:00Z</dcterms:created>
  <dcterms:modified xsi:type="dcterms:W3CDTF">2026-02-17T20:52:00Z</dcterms:modified>
</cp:coreProperties>
</file>