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693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  <w:r w:rsidRPr="00F422B7">
        <w:rPr>
          <w:b/>
          <w:bCs/>
          <w:sz w:val="28"/>
          <w:szCs w:val="28"/>
        </w:rPr>
        <w:t>Львівський професійний коледж</w:t>
      </w:r>
      <w:r w:rsidRPr="00F422B7">
        <w:rPr>
          <w:b/>
          <w:bCs/>
          <w:sz w:val="28"/>
          <w:szCs w:val="28"/>
          <w:lang w:val="en-US"/>
        </w:rPr>
        <w:br/>
      </w:r>
      <w:proofErr w:type="spellStart"/>
      <w:r w:rsidRPr="00F422B7">
        <w:rPr>
          <w:b/>
          <w:bCs/>
          <w:sz w:val="28"/>
          <w:szCs w:val="28"/>
        </w:rPr>
        <w:t>готельно</w:t>
      </w:r>
      <w:proofErr w:type="spellEnd"/>
      <w:r w:rsidRPr="00F422B7">
        <w:rPr>
          <w:b/>
          <w:bCs/>
          <w:sz w:val="28"/>
          <w:szCs w:val="28"/>
        </w:rPr>
        <w:t>-туристичного та ресторанного сервісу</w:t>
      </w:r>
    </w:p>
    <w:p w14:paraId="6EBAB01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61F6BB3D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5079E8A9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691D41ED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52E9CEE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5D1733D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6080FF89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4C59FA45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497A9562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7EC1BD9E" w14:textId="1BBB8A52" w:rsidR="00F422B7" w:rsidRPr="00543825" w:rsidRDefault="00F422B7" w:rsidP="00F422B7">
      <w:pPr>
        <w:jc w:val="center"/>
        <w:rPr>
          <w:b/>
          <w:bCs/>
          <w:sz w:val="28"/>
          <w:szCs w:val="28"/>
        </w:rPr>
      </w:pPr>
      <w:r w:rsidRPr="00F422B7">
        <w:rPr>
          <w:b/>
          <w:bCs/>
          <w:sz w:val="28"/>
          <w:szCs w:val="28"/>
        </w:rPr>
        <w:t xml:space="preserve">Лабораторна робота № </w:t>
      </w:r>
      <w:r w:rsidR="00543825">
        <w:rPr>
          <w:b/>
          <w:bCs/>
          <w:sz w:val="28"/>
          <w:szCs w:val="28"/>
        </w:rPr>
        <w:t>3</w:t>
      </w:r>
    </w:p>
    <w:p w14:paraId="05792A31" w14:textId="2A6B9FC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  <w:r w:rsidRPr="00F422B7">
        <w:rPr>
          <w:sz w:val="28"/>
          <w:szCs w:val="28"/>
        </w:rPr>
        <w:t>на тему «</w:t>
      </w:r>
      <w:r w:rsidR="009C3CF7" w:rsidRPr="009C3CF7">
        <w:rPr>
          <w:sz w:val="28"/>
          <w:szCs w:val="28"/>
        </w:rPr>
        <w:t>Робота в системі автоматизації ресторану</w:t>
      </w:r>
      <w:r w:rsidR="00E33BD3">
        <w:rPr>
          <w:sz w:val="28"/>
          <w:szCs w:val="28"/>
        </w:rPr>
        <w:br/>
      </w:r>
      <w:r w:rsidR="009C3CF7" w:rsidRPr="009C3CF7">
        <w:rPr>
          <w:sz w:val="28"/>
          <w:szCs w:val="28"/>
        </w:rPr>
        <w:t xml:space="preserve">та служби доставки </w:t>
      </w:r>
      <w:proofErr w:type="spellStart"/>
      <w:r w:rsidR="009C3CF7" w:rsidRPr="009C3CF7">
        <w:rPr>
          <w:sz w:val="28"/>
          <w:szCs w:val="28"/>
        </w:rPr>
        <w:t>TastyIgniter</w:t>
      </w:r>
      <w:proofErr w:type="spellEnd"/>
      <w:r w:rsidRPr="00F422B7">
        <w:rPr>
          <w:sz w:val="28"/>
          <w:szCs w:val="28"/>
        </w:rPr>
        <w:t>»</w:t>
      </w:r>
    </w:p>
    <w:p w14:paraId="2B13AF8A" w14:textId="77777777" w:rsidR="00F422B7" w:rsidRPr="00F422B7" w:rsidRDefault="00F422B7" w:rsidP="00F422B7">
      <w:pPr>
        <w:spacing w:after="160" w:line="259" w:lineRule="auto"/>
        <w:ind w:right="0"/>
        <w:rPr>
          <w:sz w:val="28"/>
          <w:szCs w:val="28"/>
        </w:rPr>
      </w:pPr>
    </w:p>
    <w:p w14:paraId="57CA6567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7C37E576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2ACC7CBB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204AFBB3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5C31ED35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5AD6F7F9" w14:textId="77777777" w:rsidR="00F422B7" w:rsidRPr="00F422B7" w:rsidRDefault="00F422B7" w:rsidP="00F422B7">
      <w:pPr>
        <w:spacing w:after="160" w:line="259" w:lineRule="auto"/>
        <w:ind w:left="4956" w:right="0" w:firstLine="708"/>
        <w:jc w:val="left"/>
        <w:rPr>
          <w:sz w:val="28"/>
          <w:szCs w:val="28"/>
        </w:rPr>
      </w:pPr>
      <w:r w:rsidRPr="00F422B7">
        <w:rPr>
          <w:sz w:val="28"/>
          <w:szCs w:val="28"/>
        </w:rPr>
        <w:t>Студента групи ГР-2.1</w:t>
      </w:r>
    </w:p>
    <w:p w14:paraId="31D03152" w14:textId="77777777" w:rsidR="00F422B7" w:rsidRPr="00F422B7" w:rsidRDefault="00F422B7" w:rsidP="00F422B7">
      <w:pPr>
        <w:spacing w:after="160" w:line="259" w:lineRule="auto"/>
        <w:ind w:left="4956" w:right="0" w:firstLine="708"/>
        <w:jc w:val="left"/>
        <w:rPr>
          <w:sz w:val="28"/>
          <w:szCs w:val="28"/>
        </w:rPr>
      </w:pPr>
      <w:r w:rsidRPr="00F422B7">
        <w:rPr>
          <w:sz w:val="28"/>
          <w:szCs w:val="28"/>
        </w:rPr>
        <w:t>ПІБ</w:t>
      </w:r>
    </w:p>
    <w:p w14:paraId="0DCBA5C9" w14:textId="77777777" w:rsidR="00F422B7" w:rsidRPr="00F422B7" w:rsidRDefault="00F422B7" w:rsidP="00F422B7">
      <w:pPr>
        <w:spacing w:after="160" w:line="259" w:lineRule="auto"/>
        <w:ind w:left="6372" w:right="0"/>
        <w:jc w:val="left"/>
        <w:rPr>
          <w:sz w:val="28"/>
          <w:szCs w:val="28"/>
        </w:rPr>
      </w:pPr>
    </w:p>
    <w:p w14:paraId="1D89F112" w14:textId="77777777" w:rsidR="00F422B7" w:rsidRPr="00F422B7" w:rsidRDefault="00F422B7" w:rsidP="00F422B7">
      <w:pPr>
        <w:spacing w:after="160" w:line="259" w:lineRule="auto"/>
        <w:ind w:left="6372" w:right="0"/>
        <w:jc w:val="left"/>
        <w:rPr>
          <w:sz w:val="28"/>
          <w:szCs w:val="28"/>
        </w:rPr>
      </w:pPr>
    </w:p>
    <w:p w14:paraId="4739758F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65D7E46B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7D02335F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29ACC10E" w14:textId="628C2071" w:rsidR="002441E8" w:rsidRPr="00F422B7" w:rsidRDefault="00F422B7" w:rsidP="00F422B7">
      <w:pPr>
        <w:spacing w:after="160" w:line="259" w:lineRule="auto"/>
        <w:ind w:right="0"/>
        <w:jc w:val="center"/>
      </w:pPr>
      <w:r w:rsidRPr="00F422B7">
        <w:rPr>
          <w:sz w:val="28"/>
          <w:szCs w:val="28"/>
        </w:rPr>
        <w:t>Львів 2026</w:t>
      </w:r>
      <w:r w:rsidR="002441E8" w:rsidRPr="00F422B7">
        <w:br w:type="page"/>
      </w:r>
    </w:p>
    <w:p w14:paraId="78C8467C" w14:textId="3B4BA2CB" w:rsidR="007A15BA" w:rsidRDefault="007A15BA" w:rsidP="007A15BA">
      <w:pPr>
        <w:jc w:val="center"/>
        <w:rPr>
          <w:b/>
          <w:bCs/>
        </w:rPr>
      </w:pPr>
      <w:r w:rsidRPr="00764E51">
        <w:rPr>
          <w:b/>
          <w:bCs/>
        </w:rPr>
        <w:lastRenderedPageBreak/>
        <w:t xml:space="preserve">Лабораторна робота № </w:t>
      </w:r>
      <w:r w:rsidR="00E33BD3">
        <w:rPr>
          <w:b/>
          <w:bCs/>
        </w:rPr>
        <w:t>3</w:t>
      </w:r>
    </w:p>
    <w:p w14:paraId="7A5784FE" w14:textId="6C7BE6C5" w:rsidR="00F31C1C" w:rsidRPr="00F31C1C" w:rsidRDefault="00F31C1C" w:rsidP="00F31C1C">
      <w:pPr>
        <w:jc w:val="left"/>
      </w:pPr>
      <w:r w:rsidRPr="00F31C1C">
        <w:rPr>
          <w:b/>
          <w:bCs/>
        </w:rPr>
        <w:t>Тема</w:t>
      </w:r>
      <w:r w:rsidRPr="00F31C1C">
        <w:t xml:space="preserve">: </w:t>
      </w:r>
      <w:r w:rsidR="00244C63" w:rsidRPr="00244C63">
        <w:t xml:space="preserve">Робота в системі автоматизації ресторану та служби доставки </w:t>
      </w:r>
      <w:proofErr w:type="spellStart"/>
      <w:r w:rsidR="00244C63" w:rsidRPr="00244C63">
        <w:t>TastyIgniter</w:t>
      </w:r>
      <w:proofErr w:type="spellEnd"/>
      <w:r w:rsidRPr="00F31C1C">
        <w:t>.</w:t>
      </w:r>
    </w:p>
    <w:p w14:paraId="0A95F6B1" w14:textId="186D143A" w:rsidR="00F31C1C" w:rsidRDefault="00F31C1C" w:rsidP="00F31C1C">
      <w:pPr>
        <w:jc w:val="left"/>
      </w:pPr>
      <w:r w:rsidRPr="00F31C1C">
        <w:rPr>
          <w:b/>
          <w:bCs/>
        </w:rPr>
        <w:t>Мета</w:t>
      </w:r>
      <w:r w:rsidRPr="00F31C1C">
        <w:t xml:space="preserve">: </w:t>
      </w:r>
      <w:r w:rsidR="00E53499" w:rsidRPr="00E53499">
        <w:t xml:space="preserve">Ознайомитися з принципами роботи системи автоматизації ресторанного бізнесу </w:t>
      </w:r>
      <w:proofErr w:type="spellStart"/>
      <w:r w:rsidR="00E53499" w:rsidRPr="00E53499">
        <w:t>TastyIgniter</w:t>
      </w:r>
      <w:proofErr w:type="spellEnd"/>
      <w:r w:rsidR="00E53499" w:rsidRPr="00E53499">
        <w:t>, набути практичних навичок налаштування меню, категорій страв, управління замовленнями та бронюванням, а також освоїти базові інструменти адміністрування закладу харчування в інформаційній системі.</w:t>
      </w:r>
    </w:p>
    <w:p w14:paraId="1C277837" w14:textId="77777777" w:rsidR="005973E1" w:rsidRDefault="005973E1" w:rsidP="00257123">
      <w:pPr>
        <w:rPr>
          <w:rFonts w:cs="Times New Roman"/>
          <w:b/>
          <w:bCs/>
          <w:szCs w:val="24"/>
        </w:rPr>
      </w:pPr>
    </w:p>
    <w:p w14:paraId="64745AC1" w14:textId="3CEE4706" w:rsidR="00257123" w:rsidRPr="00257123" w:rsidRDefault="00257123" w:rsidP="00257123">
      <w:pPr>
        <w:rPr>
          <w:rFonts w:cs="Times New Roman"/>
          <w:szCs w:val="24"/>
        </w:rPr>
      </w:pPr>
      <w:r w:rsidRPr="00257123">
        <w:rPr>
          <w:rFonts w:cs="Times New Roman"/>
          <w:b/>
          <w:bCs/>
          <w:szCs w:val="24"/>
        </w:rPr>
        <w:t>Завдання</w:t>
      </w:r>
      <w:r w:rsidRPr="00257123">
        <w:rPr>
          <w:rFonts w:cs="Times New Roman"/>
          <w:szCs w:val="24"/>
        </w:rPr>
        <w:t>:</w:t>
      </w:r>
    </w:p>
    <w:p w14:paraId="77601CED" w14:textId="77777777" w:rsidR="00647A80" w:rsidRPr="00647A80" w:rsidRDefault="00647A80" w:rsidP="00647A80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47A80">
        <w:rPr>
          <w:rFonts w:ascii="Times New Roman" w:hAnsi="Times New Roman" w:cs="Times New Roman"/>
          <w:sz w:val="24"/>
          <w:szCs w:val="24"/>
        </w:rPr>
        <w:t>Ознайомитися з теоретичними відомостями до лабораторної роботи</w:t>
      </w:r>
      <w:r w:rsidRPr="00647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7A80">
        <w:rPr>
          <w:rFonts w:ascii="Times New Roman" w:hAnsi="Times New Roman" w:cs="Times New Roman"/>
          <w:sz w:val="24"/>
          <w:szCs w:val="24"/>
        </w:rPr>
        <w:t xml:space="preserve">та описом можливостей системи </w:t>
      </w:r>
      <w:proofErr w:type="spellStart"/>
      <w:r w:rsidRPr="00647A80">
        <w:rPr>
          <w:rFonts w:ascii="Times New Roman" w:hAnsi="Times New Roman" w:cs="Times New Roman"/>
          <w:sz w:val="24"/>
          <w:szCs w:val="24"/>
          <w:lang w:val="en-US"/>
        </w:rPr>
        <w:t>TastyIgniter</w:t>
      </w:r>
      <w:proofErr w:type="spellEnd"/>
      <w:r w:rsidRPr="00647A80">
        <w:rPr>
          <w:rFonts w:ascii="Times New Roman" w:hAnsi="Times New Roman" w:cs="Times New Roman"/>
          <w:sz w:val="24"/>
          <w:szCs w:val="24"/>
        </w:rPr>
        <w:t xml:space="preserve"> на вебсайті </w:t>
      </w:r>
      <w:hyperlink r:id="rId5" w:history="1">
        <w:r w:rsidRPr="00647A80">
          <w:rPr>
            <w:rStyle w:val="Hyperlink"/>
            <w:rFonts w:ascii="Times New Roman" w:hAnsi="Times New Roman" w:cs="Times New Roman"/>
            <w:sz w:val="24"/>
            <w:szCs w:val="24"/>
          </w:rPr>
          <w:t>https://tastyigniter.com</w:t>
        </w:r>
      </w:hyperlink>
      <w:r w:rsidRPr="00647A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2BAF1" w14:textId="77777777" w:rsidR="00647A80" w:rsidRPr="00647A80" w:rsidRDefault="00647A80" w:rsidP="00647A80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47A80">
        <w:rPr>
          <w:rFonts w:ascii="Times New Roman" w:hAnsi="Times New Roman" w:cs="Times New Roman"/>
          <w:sz w:val="24"/>
          <w:szCs w:val="24"/>
        </w:rPr>
        <w:t xml:space="preserve">Запустити демонстраційну версію системи </w:t>
      </w:r>
      <w:proofErr w:type="spellStart"/>
      <w:r w:rsidRPr="00647A80">
        <w:rPr>
          <w:rFonts w:ascii="Times New Roman" w:hAnsi="Times New Roman" w:cs="Times New Roman"/>
          <w:sz w:val="24"/>
          <w:szCs w:val="24"/>
        </w:rPr>
        <w:t>TastyIgniter</w:t>
      </w:r>
      <w:proofErr w:type="spellEnd"/>
      <w:r w:rsidRPr="00647A80">
        <w:rPr>
          <w:rFonts w:ascii="Times New Roman" w:hAnsi="Times New Roman" w:cs="Times New Roman"/>
          <w:sz w:val="24"/>
          <w:szCs w:val="24"/>
        </w:rPr>
        <w:t xml:space="preserve"> на сторінці </w:t>
      </w:r>
      <w:hyperlink r:id="rId6" w:history="1">
        <w:r w:rsidRPr="00647A80">
          <w:rPr>
            <w:rStyle w:val="Hyperlink"/>
            <w:rFonts w:ascii="Times New Roman" w:hAnsi="Times New Roman" w:cs="Times New Roman"/>
            <w:sz w:val="24"/>
            <w:szCs w:val="24"/>
          </w:rPr>
          <w:t>https://tastyigniter.com</w:t>
        </w:r>
      </w:hyperlink>
      <w:r w:rsidRPr="00647A80">
        <w:rPr>
          <w:rFonts w:ascii="Times New Roman" w:hAnsi="Times New Roman" w:cs="Times New Roman"/>
          <w:sz w:val="24"/>
          <w:szCs w:val="24"/>
        </w:rPr>
        <w:t xml:space="preserve"> та виконати початкове налаштування системи.</w:t>
      </w:r>
    </w:p>
    <w:p w14:paraId="440A795B" w14:textId="77777777" w:rsidR="00647A80" w:rsidRPr="00647A80" w:rsidRDefault="00647A80" w:rsidP="00647A80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47A80">
        <w:rPr>
          <w:rFonts w:ascii="Times New Roman" w:hAnsi="Times New Roman" w:cs="Times New Roman"/>
          <w:sz w:val="24"/>
          <w:szCs w:val="24"/>
        </w:rPr>
        <w:t xml:space="preserve">Ознайомитися з інтерфейсом системи </w:t>
      </w:r>
      <w:proofErr w:type="spellStart"/>
      <w:r w:rsidRPr="00647A80">
        <w:rPr>
          <w:rFonts w:ascii="Times New Roman" w:hAnsi="Times New Roman" w:cs="Times New Roman"/>
          <w:sz w:val="24"/>
          <w:szCs w:val="24"/>
        </w:rPr>
        <w:t>TastyIgniter</w:t>
      </w:r>
      <w:proofErr w:type="spellEnd"/>
      <w:r w:rsidRPr="00647A80">
        <w:rPr>
          <w:rFonts w:ascii="Times New Roman" w:hAnsi="Times New Roman" w:cs="Times New Roman"/>
          <w:sz w:val="24"/>
          <w:szCs w:val="24"/>
        </w:rPr>
        <w:t>. Вивчити вебсайт для клієнтів та панель адміністрування.</w:t>
      </w:r>
    </w:p>
    <w:p w14:paraId="60DE6EAD" w14:textId="77777777" w:rsidR="00647A80" w:rsidRPr="00647A80" w:rsidRDefault="00647A80" w:rsidP="00647A80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47A80">
        <w:rPr>
          <w:rFonts w:ascii="Times New Roman" w:hAnsi="Times New Roman" w:cs="Times New Roman"/>
          <w:sz w:val="24"/>
          <w:szCs w:val="24"/>
        </w:rPr>
        <w:t xml:space="preserve">Використовуючи панель адміністрування додати нову страву до меню та зробити її доступною для замовлення. </w:t>
      </w:r>
    </w:p>
    <w:p w14:paraId="5048BBC9" w14:textId="77777777" w:rsidR="00647A80" w:rsidRPr="00647A80" w:rsidRDefault="00647A80" w:rsidP="00647A80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47A80">
        <w:rPr>
          <w:rFonts w:ascii="Times New Roman" w:hAnsi="Times New Roman" w:cs="Times New Roman"/>
          <w:sz w:val="24"/>
          <w:szCs w:val="24"/>
        </w:rPr>
        <w:t>Використовуючи вебсайт для клієнтів перевірити, чи страва доступна для замовлення.</w:t>
      </w:r>
    </w:p>
    <w:p w14:paraId="1158FF2A" w14:textId="77777777" w:rsidR="00647A80" w:rsidRPr="00647A80" w:rsidRDefault="00647A80" w:rsidP="00647A80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47A80">
        <w:rPr>
          <w:rFonts w:ascii="Times New Roman" w:hAnsi="Times New Roman" w:cs="Times New Roman"/>
          <w:sz w:val="24"/>
          <w:szCs w:val="24"/>
        </w:rPr>
        <w:t>Підготувати звіт до лабораторної роботи.</w:t>
      </w:r>
    </w:p>
    <w:p w14:paraId="47D5ED3D" w14:textId="77777777" w:rsidR="00257123" w:rsidRPr="00257123" w:rsidRDefault="00257123" w:rsidP="00257123">
      <w:pPr>
        <w:rPr>
          <w:b/>
          <w:bCs/>
        </w:rPr>
      </w:pPr>
    </w:p>
    <w:p w14:paraId="3F37AD38" w14:textId="3A0A6C6C" w:rsidR="00264A70" w:rsidRPr="004C4FF1" w:rsidRDefault="004C4FF1" w:rsidP="005973E1">
      <w:pPr>
        <w:jc w:val="center"/>
        <w:rPr>
          <w:b/>
          <w:bCs/>
        </w:rPr>
      </w:pPr>
      <w:r w:rsidRPr="004C4FF1">
        <w:rPr>
          <w:b/>
          <w:bCs/>
        </w:rPr>
        <w:t>Хід виконання роботи</w:t>
      </w:r>
    </w:p>
    <w:p w14:paraId="11C8B87C" w14:textId="6830B559" w:rsidR="00284A61" w:rsidRDefault="00F31C1C">
      <w:r>
        <w:rPr>
          <w:b/>
          <w:bCs/>
        </w:rPr>
        <w:t>1.</w:t>
      </w:r>
      <w:r w:rsidR="00420EDF">
        <w:t xml:space="preserve"> Після завантаження системи</w:t>
      </w:r>
      <w:r w:rsidR="008844D7">
        <w:t xml:space="preserve"> </w:t>
      </w:r>
      <w:r w:rsidR="00437A93">
        <w:t xml:space="preserve">переходимо в </w:t>
      </w:r>
      <w:r w:rsidR="00437A93" w:rsidRPr="00A5599D">
        <w:t>розділ</w:t>
      </w:r>
      <w:r w:rsidR="00437A93" w:rsidRPr="00437A93">
        <w:rPr>
          <w:lang w:val="en-US"/>
        </w:rPr>
        <w:t xml:space="preserve"> «</w:t>
      </w:r>
      <w:r w:rsidR="00E33BD3" w:rsidRPr="00E34291">
        <w:rPr>
          <w:lang w:val="en-US"/>
        </w:rPr>
        <w:t>Restaurant</w:t>
      </w:r>
      <w:r w:rsidR="00E33BD3" w:rsidRPr="00437A93">
        <w:rPr>
          <w:lang w:val="en-US"/>
        </w:rPr>
        <w:t xml:space="preserve"> </w:t>
      </w:r>
      <w:r w:rsidR="00E33BD3">
        <w:t xml:space="preserve">– </w:t>
      </w:r>
      <w:r w:rsidR="00437A93" w:rsidRPr="00437A93">
        <w:rPr>
          <w:lang w:val="en-US"/>
        </w:rPr>
        <w:t>Menu Items»</w:t>
      </w:r>
      <w:r w:rsidR="00437A93">
        <w:t>.</w:t>
      </w:r>
    </w:p>
    <w:p w14:paraId="115E75CA" w14:textId="5C2941BE" w:rsidR="00F6719D" w:rsidRDefault="00621B7C" w:rsidP="00E33BD3">
      <w:pPr>
        <w:jc w:val="center"/>
      </w:pPr>
      <w:r>
        <w:rPr>
          <w:noProof/>
        </w:rPr>
        <w:drawing>
          <wp:inline distT="0" distB="0" distL="0" distR="0" wp14:anchorId="35CBF376" wp14:editId="26279A26">
            <wp:extent cx="3031450" cy="1811816"/>
            <wp:effectExtent l="0" t="0" r="0" b="0"/>
            <wp:docPr id="1854691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91245" name=""/>
                    <pic:cNvPicPr/>
                  </pic:nvPicPr>
                  <pic:blipFill rotWithShape="1">
                    <a:blip r:embed="rId7"/>
                    <a:srcRect t="11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483" cy="1817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67886" w14:textId="77777777" w:rsidR="0056375D" w:rsidRDefault="0056375D"/>
    <w:p w14:paraId="4C6B3D31" w14:textId="0FA4EF13" w:rsidR="00F6719D" w:rsidRDefault="00F6719D">
      <w:r w:rsidRPr="00F6719D">
        <w:rPr>
          <w:b/>
          <w:bCs/>
        </w:rPr>
        <w:t>2</w:t>
      </w:r>
      <w:r>
        <w:t>.</w:t>
      </w:r>
      <w:r w:rsidR="0056375D">
        <w:t xml:space="preserve"> </w:t>
      </w:r>
      <w:r>
        <w:t>…</w:t>
      </w:r>
    </w:p>
    <w:p w14:paraId="477C4990" w14:textId="77777777" w:rsidR="00E33BD3" w:rsidRDefault="00E33BD3"/>
    <w:p w14:paraId="2084312D" w14:textId="13133B8A" w:rsidR="00F6719D" w:rsidRDefault="00F6719D">
      <w:r w:rsidRPr="00F6719D">
        <w:rPr>
          <w:b/>
          <w:bCs/>
        </w:rPr>
        <w:t>3</w:t>
      </w:r>
      <w:r>
        <w:t>. …</w:t>
      </w:r>
    </w:p>
    <w:p w14:paraId="6EA1D6F9" w14:textId="77777777" w:rsidR="00E33BD3" w:rsidRPr="00420EDF" w:rsidRDefault="00E33BD3"/>
    <w:p w14:paraId="1F0D42EB" w14:textId="6178A435" w:rsidR="005973E1" w:rsidRDefault="005973E1">
      <w:r>
        <w:t>…</w:t>
      </w:r>
    </w:p>
    <w:p w14:paraId="3590B5FE" w14:textId="789586C1" w:rsidR="00D7138D" w:rsidRPr="006612EA" w:rsidRDefault="00284A61" w:rsidP="0095726B">
      <w:pPr>
        <w:rPr>
          <w:lang w:val="en-US"/>
        </w:rPr>
      </w:pPr>
      <w:r w:rsidRPr="0095726B">
        <w:rPr>
          <w:b/>
          <w:bCs/>
        </w:rPr>
        <w:t>Висновок</w:t>
      </w:r>
      <w:r w:rsidR="0095726B">
        <w:t xml:space="preserve">: </w:t>
      </w:r>
      <w:r w:rsidR="002044E6" w:rsidRPr="002044E6">
        <w:t xml:space="preserve">У ході виконання лабораторної роботи № </w:t>
      </w:r>
      <w:r w:rsidR="00E33BD3">
        <w:t>3</w:t>
      </w:r>
      <w:r w:rsidR="002044E6" w:rsidRPr="002044E6">
        <w:t xml:space="preserve"> було </w:t>
      </w:r>
      <w:r w:rsidR="00E33BD3">
        <w:t>вивчено</w:t>
      </w:r>
      <w:r w:rsidR="00913155">
        <w:t xml:space="preserve"> </w:t>
      </w:r>
      <w:r w:rsidR="002044E6">
        <w:t xml:space="preserve">… </w:t>
      </w:r>
    </w:p>
    <w:sectPr w:rsidR="00D7138D" w:rsidRPr="0066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6FF3"/>
    <w:multiLevelType w:val="hybridMultilevel"/>
    <w:tmpl w:val="33FEE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69A2"/>
    <w:multiLevelType w:val="hybridMultilevel"/>
    <w:tmpl w:val="687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0631">
    <w:abstractNumId w:val="0"/>
  </w:num>
  <w:num w:numId="2" w16cid:durableId="73354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F9"/>
    <w:rsid w:val="000228F3"/>
    <w:rsid w:val="000C6778"/>
    <w:rsid w:val="001C0EE4"/>
    <w:rsid w:val="002044E6"/>
    <w:rsid w:val="002051AB"/>
    <w:rsid w:val="00237C80"/>
    <w:rsid w:val="002441E8"/>
    <w:rsid w:val="00244C63"/>
    <w:rsid w:val="00257123"/>
    <w:rsid w:val="00262B7B"/>
    <w:rsid w:val="00264A70"/>
    <w:rsid w:val="00272218"/>
    <w:rsid w:val="00284A61"/>
    <w:rsid w:val="0029184E"/>
    <w:rsid w:val="002F570B"/>
    <w:rsid w:val="003060BF"/>
    <w:rsid w:val="003C0BF9"/>
    <w:rsid w:val="003C34B6"/>
    <w:rsid w:val="003D089C"/>
    <w:rsid w:val="00420EDF"/>
    <w:rsid w:val="00425466"/>
    <w:rsid w:val="00426645"/>
    <w:rsid w:val="00437A93"/>
    <w:rsid w:val="004C4FF1"/>
    <w:rsid w:val="004D22F5"/>
    <w:rsid w:val="004F614C"/>
    <w:rsid w:val="005054B5"/>
    <w:rsid w:val="00543825"/>
    <w:rsid w:val="0056375D"/>
    <w:rsid w:val="00584C17"/>
    <w:rsid w:val="00595BFB"/>
    <w:rsid w:val="005973E1"/>
    <w:rsid w:val="005E3F2A"/>
    <w:rsid w:val="005F23D7"/>
    <w:rsid w:val="00621B7C"/>
    <w:rsid w:val="00647A80"/>
    <w:rsid w:val="006612EA"/>
    <w:rsid w:val="00665CB5"/>
    <w:rsid w:val="007118D7"/>
    <w:rsid w:val="007A0779"/>
    <w:rsid w:val="007A15BA"/>
    <w:rsid w:val="007D5822"/>
    <w:rsid w:val="0080600A"/>
    <w:rsid w:val="008302F7"/>
    <w:rsid w:val="00841AD2"/>
    <w:rsid w:val="008578A4"/>
    <w:rsid w:val="008844D7"/>
    <w:rsid w:val="008B0A0F"/>
    <w:rsid w:val="00913155"/>
    <w:rsid w:val="0092361A"/>
    <w:rsid w:val="0095726B"/>
    <w:rsid w:val="009C3CF7"/>
    <w:rsid w:val="00A5599D"/>
    <w:rsid w:val="00B77839"/>
    <w:rsid w:val="00BA41B3"/>
    <w:rsid w:val="00BC7352"/>
    <w:rsid w:val="00BE0CF2"/>
    <w:rsid w:val="00C04EE0"/>
    <w:rsid w:val="00C968D8"/>
    <w:rsid w:val="00CA28E5"/>
    <w:rsid w:val="00CC5533"/>
    <w:rsid w:val="00CD0608"/>
    <w:rsid w:val="00CD4D05"/>
    <w:rsid w:val="00D250E3"/>
    <w:rsid w:val="00D7138D"/>
    <w:rsid w:val="00E15519"/>
    <w:rsid w:val="00E33BD3"/>
    <w:rsid w:val="00E53499"/>
    <w:rsid w:val="00EB2310"/>
    <w:rsid w:val="00F31C1C"/>
    <w:rsid w:val="00F422B7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12B1"/>
  <w15:chartTrackingRefBased/>
  <w15:docId w15:val="{6D41FA69-EF5B-4F89-9EB2-C4236FC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E1"/>
    <w:pPr>
      <w:spacing w:after="120" w:line="269" w:lineRule="auto"/>
      <w:ind w:right="14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Заг 1"/>
    <w:basedOn w:val="Normal"/>
    <w:next w:val="Normal"/>
    <w:link w:val="Heading1Char"/>
    <w:uiPriority w:val="9"/>
    <w:qFormat/>
    <w:rsid w:val="00C04EE0"/>
    <w:pPr>
      <w:keepNext/>
      <w:keepLines/>
      <w:spacing w:before="360" w:after="80"/>
      <w:ind w:right="10" w:firstLine="706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Заг 2"/>
    <w:basedOn w:val="Normal"/>
    <w:next w:val="Normal"/>
    <w:link w:val="Heading2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Заг 3"/>
    <w:basedOn w:val="Normal"/>
    <w:next w:val="Normal"/>
    <w:link w:val="Heading3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2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 1 Char"/>
    <w:basedOn w:val="DefaultParagraphFont"/>
    <w:link w:val="Heading1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uk-UA"/>
    </w:rPr>
  </w:style>
  <w:style w:type="character" w:customStyle="1" w:styleId="Heading2Char">
    <w:name w:val="Heading 2 Char"/>
    <w:aliases w:val="Заг 2 Char"/>
    <w:basedOn w:val="DefaultParagraphFont"/>
    <w:link w:val="Heading2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uk-UA"/>
    </w:rPr>
  </w:style>
  <w:style w:type="paragraph" w:styleId="IntenseQuote">
    <w:name w:val="Intense Quote"/>
    <w:aliases w:val="Цит"/>
    <w:basedOn w:val="Normal"/>
    <w:next w:val="Normal"/>
    <w:link w:val="IntenseQuoteChar"/>
    <w:uiPriority w:val="30"/>
    <w:qFormat/>
    <w:rsid w:val="00C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6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aliases w:val="Цит Char"/>
    <w:basedOn w:val="DefaultParagraphFont"/>
    <w:link w:val="IntenseQuote"/>
    <w:uiPriority w:val="30"/>
    <w:rsid w:val="00C04EE0"/>
    <w:rPr>
      <w:rFonts w:ascii="Arial" w:eastAsia="Arial" w:hAnsi="Arial" w:cs="Arial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3Char">
    <w:name w:val="Heading 3 Char"/>
    <w:aliases w:val="Заг 3 Char"/>
    <w:basedOn w:val="DefaultParagraphFont"/>
    <w:link w:val="Heading3"/>
    <w:uiPriority w:val="9"/>
    <w:rsid w:val="00C04EE0"/>
    <w:rPr>
      <w:rFonts w:ascii="Arial" w:eastAsiaTheme="majorEastAsia" w:hAnsi="Arial" w:cstheme="majorBidi"/>
      <w:color w:val="0F4761" w:themeColor="accent1" w:themeShade="BF"/>
      <w:sz w:val="28"/>
      <w:szCs w:val="28"/>
      <w:lang w:eastAsia="uk-UA"/>
    </w:rPr>
  </w:style>
  <w:style w:type="paragraph" w:customStyle="1" w:styleId="a">
    <w:name w:val="Синій текст"/>
    <w:basedOn w:val="Normal"/>
    <w:link w:val="a0"/>
    <w:qFormat/>
    <w:rsid w:val="003060BF"/>
    <w:pPr>
      <w:spacing w:after="5"/>
      <w:ind w:left="-13" w:right="217" w:firstLine="706"/>
    </w:pPr>
    <w:rPr>
      <w:rFonts w:asciiTheme="minorHAnsi" w:eastAsia="Arial" w:hAnsiTheme="minorHAnsi" w:cs="Times New Roman"/>
      <w:b/>
      <w:bCs/>
      <w:i/>
      <w:iCs/>
      <w:color w:val="0F9ED5" w:themeColor="accent4"/>
      <w:sz w:val="22"/>
      <w:szCs w:val="24"/>
      <w:u w:val="single"/>
      <w:lang w:eastAsia="uk-UA"/>
    </w:rPr>
  </w:style>
  <w:style w:type="character" w:customStyle="1" w:styleId="a0">
    <w:name w:val="Синій текст Знак"/>
    <w:basedOn w:val="DefaultParagraphFont"/>
    <w:link w:val="a"/>
    <w:rsid w:val="003060BF"/>
    <w:rPr>
      <w:rFonts w:ascii="Times New Roman" w:eastAsia="Arial" w:hAnsi="Times New Roman" w:cs="Times New Roman"/>
      <w:b/>
      <w:bCs/>
      <w:i/>
      <w:iCs/>
      <w:color w:val="0F9ED5" w:themeColor="accent4"/>
      <w:sz w:val="28"/>
      <w:szCs w:val="24"/>
      <w:u w:val="single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E0"/>
    <w:rPr>
      <w:rFonts w:ascii="Arial" w:eastAsiaTheme="majorEastAsia" w:hAnsi="Arial" w:cstheme="majorBidi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E0"/>
    <w:rPr>
      <w:rFonts w:ascii="Arial" w:eastAsiaTheme="majorEastAsia" w:hAnsi="Arial" w:cstheme="majorBidi"/>
      <w:color w:val="0F4761" w:themeColor="accent1" w:themeShade="BF"/>
      <w:sz w:val="28"/>
      <w:szCs w:val="24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E0"/>
    <w:rPr>
      <w:rFonts w:ascii="Arial" w:eastAsiaTheme="majorEastAsia" w:hAnsi="Arial" w:cstheme="majorBidi"/>
      <w:i/>
      <w:iCs/>
      <w:color w:val="595959" w:themeColor="text1" w:themeTint="A6"/>
      <w:sz w:val="28"/>
      <w:szCs w:val="24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E0"/>
    <w:rPr>
      <w:rFonts w:ascii="Arial" w:eastAsiaTheme="majorEastAsia" w:hAnsi="Arial" w:cstheme="majorBidi"/>
      <w:color w:val="595959" w:themeColor="text1" w:themeTint="A6"/>
      <w:sz w:val="28"/>
      <w:szCs w:val="24"/>
      <w:lang w:eastAsia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E0"/>
    <w:rPr>
      <w:rFonts w:ascii="Arial" w:eastAsiaTheme="majorEastAsia" w:hAnsi="Arial" w:cstheme="majorBidi"/>
      <w:i/>
      <w:iCs/>
      <w:color w:val="272727" w:themeColor="text1" w:themeTint="D8"/>
      <w:sz w:val="28"/>
      <w:szCs w:val="24"/>
      <w:lang w:eastAsia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E0"/>
    <w:rPr>
      <w:rFonts w:ascii="Arial" w:eastAsiaTheme="majorEastAsia" w:hAnsi="Arial" w:cstheme="majorBidi"/>
      <w:color w:val="272727" w:themeColor="text1" w:themeTint="D8"/>
      <w:sz w:val="28"/>
      <w:szCs w:val="24"/>
      <w:lang w:eastAsia="uk-UA"/>
    </w:rPr>
  </w:style>
  <w:style w:type="paragraph" w:styleId="Title">
    <w:name w:val="Title"/>
    <w:basedOn w:val="Normal"/>
    <w:next w:val="Normal"/>
    <w:link w:val="TitleChar"/>
    <w:uiPriority w:val="10"/>
    <w:qFormat/>
    <w:rsid w:val="00C04EE0"/>
    <w:pPr>
      <w:spacing w:after="80" w:line="240" w:lineRule="auto"/>
      <w:ind w:right="10" w:firstLine="70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E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E0"/>
    <w:pPr>
      <w:numPr>
        <w:ilvl w:val="1"/>
      </w:numPr>
      <w:spacing w:after="5"/>
      <w:ind w:right="10"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E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ListParagraph">
    <w:name w:val="List Paragraph"/>
    <w:basedOn w:val="Normal"/>
    <w:uiPriority w:val="34"/>
    <w:qFormat/>
    <w:rsid w:val="00C04EE0"/>
    <w:pPr>
      <w:spacing w:after="5"/>
      <w:ind w:left="720" w:right="10" w:firstLine="706"/>
      <w:contextualSpacing/>
    </w:pPr>
    <w:rPr>
      <w:rFonts w:asciiTheme="minorHAnsi" w:hAnsiTheme="min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04EE0"/>
    <w:pPr>
      <w:spacing w:before="160" w:after="5"/>
      <w:ind w:right="10" w:firstLine="706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04EE0"/>
    <w:rPr>
      <w:rFonts w:ascii="Arial" w:eastAsia="Arial" w:hAnsi="Arial" w:cs="Arial"/>
      <w:i/>
      <w:iCs/>
      <w:color w:val="404040" w:themeColor="text1" w:themeTint="BF"/>
      <w:sz w:val="28"/>
      <w:szCs w:val="24"/>
      <w:lang w:eastAsia="uk-UA"/>
    </w:rPr>
  </w:style>
  <w:style w:type="character" w:styleId="IntenseEmphasis">
    <w:name w:val="Intense Emphasis"/>
    <w:basedOn w:val="DefaultParagraphFont"/>
    <w:uiPriority w:val="21"/>
    <w:qFormat/>
    <w:rsid w:val="00C04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A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tyigniter.com" TargetMode="External"/><Relationship Id="rId5" Type="http://schemas.openxmlformats.org/officeDocument/2006/relationships/hyperlink" Target="https://tastyignit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Stepushyn</dc:creator>
  <cp:keywords/>
  <dc:description/>
  <cp:lastModifiedBy>Aleks Stepushyn</cp:lastModifiedBy>
  <cp:revision>51</cp:revision>
  <dcterms:created xsi:type="dcterms:W3CDTF">2026-01-07T18:56:00Z</dcterms:created>
  <dcterms:modified xsi:type="dcterms:W3CDTF">2026-02-07T22:38:00Z</dcterms:modified>
</cp:coreProperties>
</file>