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3693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  <w:lang w:val="en-US"/>
        </w:rPr>
      </w:pPr>
      <w:r w:rsidRPr="00F422B7">
        <w:rPr>
          <w:b/>
          <w:bCs/>
          <w:sz w:val="28"/>
          <w:szCs w:val="28"/>
        </w:rPr>
        <w:t>Львівський професійний коледж</w:t>
      </w:r>
      <w:r w:rsidRPr="00F422B7">
        <w:rPr>
          <w:b/>
          <w:bCs/>
          <w:sz w:val="28"/>
          <w:szCs w:val="28"/>
          <w:lang w:val="en-US"/>
        </w:rPr>
        <w:br/>
      </w:r>
      <w:proofErr w:type="spellStart"/>
      <w:r w:rsidRPr="00F422B7">
        <w:rPr>
          <w:b/>
          <w:bCs/>
          <w:sz w:val="28"/>
          <w:szCs w:val="28"/>
        </w:rPr>
        <w:t>готельно</w:t>
      </w:r>
      <w:proofErr w:type="spellEnd"/>
      <w:r w:rsidRPr="00F422B7">
        <w:rPr>
          <w:b/>
          <w:bCs/>
          <w:sz w:val="28"/>
          <w:szCs w:val="28"/>
        </w:rPr>
        <w:t>-туристичного та ресторанного сервісу</w:t>
      </w:r>
    </w:p>
    <w:p w14:paraId="6EBAB014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  <w:lang w:val="en-US"/>
        </w:rPr>
      </w:pPr>
    </w:p>
    <w:p w14:paraId="61F6BB3D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  <w:lang w:val="en-US"/>
        </w:rPr>
      </w:pPr>
    </w:p>
    <w:p w14:paraId="5079E8A9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  <w:lang w:val="en-US"/>
        </w:rPr>
      </w:pPr>
    </w:p>
    <w:p w14:paraId="691D41ED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</w:rPr>
      </w:pPr>
    </w:p>
    <w:p w14:paraId="52E9CEE4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</w:rPr>
      </w:pPr>
    </w:p>
    <w:p w14:paraId="5D1733D4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</w:rPr>
      </w:pPr>
    </w:p>
    <w:p w14:paraId="6080FF89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</w:rPr>
      </w:pPr>
    </w:p>
    <w:p w14:paraId="4C59FA45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  <w:lang w:val="en-US"/>
        </w:rPr>
      </w:pPr>
    </w:p>
    <w:p w14:paraId="497A9562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  <w:lang w:val="en-US"/>
        </w:rPr>
      </w:pPr>
    </w:p>
    <w:p w14:paraId="7EC1BD9E" w14:textId="7C9F6E03" w:rsidR="00F422B7" w:rsidRPr="00584C17" w:rsidRDefault="00F422B7" w:rsidP="00F422B7">
      <w:pPr>
        <w:jc w:val="center"/>
        <w:rPr>
          <w:b/>
          <w:bCs/>
          <w:sz w:val="28"/>
          <w:szCs w:val="28"/>
          <w:lang w:val="en-US"/>
        </w:rPr>
      </w:pPr>
      <w:r w:rsidRPr="00F422B7">
        <w:rPr>
          <w:b/>
          <w:bCs/>
          <w:sz w:val="28"/>
          <w:szCs w:val="28"/>
        </w:rPr>
        <w:t xml:space="preserve">Лабораторна робота № </w:t>
      </w:r>
      <w:r w:rsidR="00584C17">
        <w:rPr>
          <w:b/>
          <w:bCs/>
          <w:sz w:val="28"/>
          <w:szCs w:val="28"/>
          <w:lang w:val="en-US"/>
        </w:rPr>
        <w:t>2</w:t>
      </w:r>
    </w:p>
    <w:p w14:paraId="05792A31" w14:textId="2F9BC39D" w:rsidR="00F422B7" w:rsidRPr="00F422B7" w:rsidRDefault="00F422B7" w:rsidP="00F422B7">
      <w:pPr>
        <w:spacing w:after="160" w:line="259" w:lineRule="auto"/>
        <w:ind w:right="0"/>
        <w:jc w:val="center"/>
        <w:rPr>
          <w:sz w:val="28"/>
          <w:szCs w:val="28"/>
        </w:rPr>
      </w:pPr>
      <w:r w:rsidRPr="00F422B7">
        <w:rPr>
          <w:sz w:val="28"/>
          <w:szCs w:val="28"/>
        </w:rPr>
        <w:t>на тему «</w:t>
      </w:r>
      <w:r w:rsidR="002F570B" w:rsidRPr="002F570B">
        <w:rPr>
          <w:sz w:val="28"/>
          <w:szCs w:val="28"/>
        </w:rPr>
        <w:t xml:space="preserve">Робота в системі автоматизації готелів </w:t>
      </w:r>
      <w:proofErr w:type="spellStart"/>
      <w:r w:rsidR="002F570B" w:rsidRPr="002F570B">
        <w:rPr>
          <w:sz w:val="28"/>
          <w:szCs w:val="28"/>
        </w:rPr>
        <w:t>QloApps</w:t>
      </w:r>
      <w:proofErr w:type="spellEnd"/>
      <w:r w:rsidRPr="00F422B7">
        <w:rPr>
          <w:sz w:val="28"/>
          <w:szCs w:val="28"/>
        </w:rPr>
        <w:t>»</w:t>
      </w:r>
    </w:p>
    <w:p w14:paraId="2B13AF8A" w14:textId="77777777" w:rsidR="00F422B7" w:rsidRPr="00F422B7" w:rsidRDefault="00F422B7" w:rsidP="00F422B7">
      <w:pPr>
        <w:spacing w:after="160" w:line="259" w:lineRule="auto"/>
        <w:ind w:right="0"/>
        <w:rPr>
          <w:sz w:val="28"/>
          <w:szCs w:val="28"/>
        </w:rPr>
      </w:pPr>
    </w:p>
    <w:p w14:paraId="57CA6567" w14:textId="77777777" w:rsidR="00F422B7" w:rsidRPr="00F422B7" w:rsidRDefault="00F422B7" w:rsidP="00F422B7">
      <w:pPr>
        <w:spacing w:after="160" w:line="259" w:lineRule="auto"/>
        <w:ind w:right="0"/>
        <w:jc w:val="center"/>
        <w:rPr>
          <w:sz w:val="28"/>
          <w:szCs w:val="28"/>
        </w:rPr>
      </w:pPr>
    </w:p>
    <w:p w14:paraId="7C37E576" w14:textId="77777777" w:rsidR="00F422B7" w:rsidRPr="00F422B7" w:rsidRDefault="00F422B7" w:rsidP="00F422B7">
      <w:pPr>
        <w:spacing w:after="160" w:line="259" w:lineRule="auto"/>
        <w:ind w:right="0"/>
        <w:jc w:val="center"/>
        <w:rPr>
          <w:sz w:val="28"/>
          <w:szCs w:val="28"/>
        </w:rPr>
      </w:pPr>
    </w:p>
    <w:p w14:paraId="2ACC7CBB" w14:textId="77777777" w:rsidR="00F422B7" w:rsidRPr="00F422B7" w:rsidRDefault="00F422B7" w:rsidP="00F422B7">
      <w:pPr>
        <w:spacing w:after="160" w:line="259" w:lineRule="auto"/>
        <w:ind w:right="0"/>
        <w:jc w:val="center"/>
        <w:rPr>
          <w:sz w:val="28"/>
          <w:szCs w:val="28"/>
        </w:rPr>
      </w:pPr>
    </w:p>
    <w:p w14:paraId="204AFBB3" w14:textId="77777777" w:rsidR="00F422B7" w:rsidRPr="00F422B7" w:rsidRDefault="00F422B7" w:rsidP="00F422B7">
      <w:pPr>
        <w:spacing w:after="160" w:line="259" w:lineRule="auto"/>
        <w:ind w:right="0"/>
        <w:jc w:val="center"/>
        <w:rPr>
          <w:sz w:val="28"/>
          <w:szCs w:val="28"/>
        </w:rPr>
      </w:pPr>
    </w:p>
    <w:p w14:paraId="5C31ED35" w14:textId="77777777" w:rsidR="00F422B7" w:rsidRPr="00F422B7" w:rsidRDefault="00F422B7" w:rsidP="00F422B7">
      <w:pPr>
        <w:spacing w:after="160" w:line="259" w:lineRule="auto"/>
        <w:ind w:right="0"/>
        <w:jc w:val="center"/>
        <w:rPr>
          <w:sz w:val="28"/>
          <w:szCs w:val="28"/>
        </w:rPr>
      </w:pPr>
    </w:p>
    <w:p w14:paraId="5AD6F7F9" w14:textId="77777777" w:rsidR="00F422B7" w:rsidRPr="00F422B7" w:rsidRDefault="00F422B7" w:rsidP="00F422B7">
      <w:pPr>
        <w:spacing w:after="160" w:line="259" w:lineRule="auto"/>
        <w:ind w:left="4956" w:right="0" w:firstLine="708"/>
        <w:jc w:val="left"/>
        <w:rPr>
          <w:sz w:val="28"/>
          <w:szCs w:val="28"/>
        </w:rPr>
      </w:pPr>
      <w:r w:rsidRPr="00F422B7">
        <w:rPr>
          <w:sz w:val="28"/>
          <w:szCs w:val="28"/>
        </w:rPr>
        <w:t>Студента групи ГР-2.1</w:t>
      </w:r>
    </w:p>
    <w:p w14:paraId="31D03152" w14:textId="77777777" w:rsidR="00F422B7" w:rsidRPr="00F422B7" w:rsidRDefault="00F422B7" w:rsidP="00F422B7">
      <w:pPr>
        <w:spacing w:after="160" w:line="259" w:lineRule="auto"/>
        <w:ind w:left="4956" w:right="0" w:firstLine="708"/>
        <w:jc w:val="left"/>
        <w:rPr>
          <w:sz w:val="28"/>
          <w:szCs w:val="28"/>
        </w:rPr>
      </w:pPr>
      <w:r w:rsidRPr="00F422B7">
        <w:rPr>
          <w:sz w:val="28"/>
          <w:szCs w:val="28"/>
        </w:rPr>
        <w:t>ПІБ</w:t>
      </w:r>
    </w:p>
    <w:p w14:paraId="0DCBA5C9" w14:textId="77777777" w:rsidR="00F422B7" w:rsidRPr="00F422B7" w:rsidRDefault="00F422B7" w:rsidP="00F422B7">
      <w:pPr>
        <w:spacing w:after="160" w:line="259" w:lineRule="auto"/>
        <w:ind w:left="6372" w:right="0"/>
        <w:jc w:val="left"/>
        <w:rPr>
          <w:sz w:val="28"/>
          <w:szCs w:val="28"/>
        </w:rPr>
      </w:pPr>
    </w:p>
    <w:p w14:paraId="1D89F112" w14:textId="77777777" w:rsidR="00F422B7" w:rsidRPr="00F422B7" w:rsidRDefault="00F422B7" w:rsidP="00F422B7">
      <w:pPr>
        <w:spacing w:after="160" w:line="259" w:lineRule="auto"/>
        <w:ind w:left="6372" w:right="0"/>
        <w:jc w:val="left"/>
        <w:rPr>
          <w:sz w:val="28"/>
          <w:szCs w:val="28"/>
        </w:rPr>
      </w:pPr>
    </w:p>
    <w:p w14:paraId="4739758F" w14:textId="77777777" w:rsidR="00F422B7" w:rsidRPr="00F422B7" w:rsidRDefault="00F422B7" w:rsidP="00F422B7">
      <w:pPr>
        <w:spacing w:after="160" w:line="259" w:lineRule="auto"/>
        <w:ind w:right="0"/>
        <w:jc w:val="left"/>
        <w:rPr>
          <w:sz w:val="28"/>
          <w:szCs w:val="28"/>
        </w:rPr>
      </w:pPr>
    </w:p>
    <w:p w14:paraId="65D7E46B" w14:textId="77777777" w:rsidR="00F422B7" w:rsidRPr="00F422B7" w:rsidRDefault="00F422B7" w:rsidP="00F422B7">
      <w:pPr>
        <w:spacing w:after="160" w:line="259" w:lineRule="auto"/>
        <w:ind w:right="0"/>
        <w:jc w:val="left"/>
        <w:rPr>
          <w:sz w:val="28"/>
          <w:szCs w:val="28"/>
        </w:rPr>
      </w:pPr>
    </w:p>
    <w:p w14:paraId="7D02335F" w14:textId="77777777" w:rsidR="00F422B7" w:rsidRPr="00F422B7" w:rsidRDefault="00F422B7" w:rsidP="00F422B7">
      <w:pPr>
        <w:spacing w:after="160" w:line="259" w:lineRule="auto"/>
        <w:ind w:right="0"/>
        <w:jc w:val="left"/>
        <w:rPr>
          <w:sz w:val="28"/>
          <w:szCs w:val="28"/>
        </w:rPr>
      </w:pPr>
    </w:p>
    <w:p w14:paraId="29ACC10E" w14:textId="628C2071" w:rsidR="002441E8" w:rsidRPr="00F422B7" w:rsidRDefault="00F422B7" w:rsidP="00F422B7">
      <w:pPr>
        <w:spacing w:after="160" w:line="259" w:lineRule="auto"/>
        <w:ind w:right="0"/>
        <w:jc w:val="center"/>
      </w:pPr>
      <w:r w:rsidRPr="00F422B7">
        <w:rPr>
          <w:sz w:val="28"/>
          <w:szCs w:val="28"/>
        </w:rPr>
        <w:t>Львів 2026</w:t>
      </w:r>
      <w:r w:rsidR="002441E8" w:rsidRPr="00F422B7">
        <w:br w:type="page"/>
      </w:r>
    </w:p>
    <w:p w14:paraId="78C8467C" w14:textId="4EC7092C" w:rsidR="007A15BA" w:rsidRDefault="007A15BA" w:rsidP="007A15BA">
      <w:pPr>
        <w:jc w:val="center"/>
        <w:rPr>
          <w:b/>
          <w:bCs/>
        </w:rPr>
      </w:pPr>
      <w:r w:rsidRPr="00764E51">
        <w:rPr>
          <w:b/>
          <w:bCs/>
        </w:rPr>
        <w:lastRenderedPageBreak/>
        <w:t xml:space="preserve">Лабораторна робота № </w:t>
      </w:r>
      <w:r w:rsidR="0056375D">
        <w:rPr>
          <w:b/>
          <w:bCs/>
        </w:rPr>
        <w:t>2</w:t>
      </w:r>
    </w:p>
    <w:p w14:paraId="7A5784FE" w14:textId="77777777" w:rsidR="00F31C1C" w:rsidRPr="00F31C1C" w:rsidRDefault="00F31C1C" w:rsidP="00F31C1C">
      <w:pPr>
        <w:jc w:val="left"/>
      </w:pPr>
      <w:r w:rsidRPr="00F31C1C">
        <w:rPr>
          <w:b/>
          <w:bCs/>
        </w:rPr>
        <w:t>Тема</w:t>
      </w:r>
      <w:r w:rsidRPr="00F31C1C">
        <w:t xml:space="preserve">: Робота в системі автоматизації готелів </w:t>
      </w:r>
      <w:proofErr w:type="spellStart"/>
      <w:r w:rsidRPr="00F31C1C">
        <w:t>QloApps</w:t>
      </w:r>
      <w:proofErr w:type="spellEnd"/>
      <w:r w:rsidRPr="00F31C1C">
        <w:t>.</w:t>
      </w:r>
    </w:p>
    <w:p w14:paraId="0A95F6B1" w14:textId="77777777" w:rsidR="00F31C1C" w:rsidRDefault="00F31C1C" w:rsidP="00F31C1C">
      <w:pPr>
        <w:jc w:val="left"/>
      </w:pPr>
      <w:r w:rsidRPr="00F31C1C">
        <w:rPr>
          <w:b/>
          <w:bCs/>
        </w:rPr>
        <w:t>Мета</w:t>
      </w:r>
      <w:r w:rsidRPr="00F31C1C">
        <w:t>: Ознайомитися з функціональними можливостями PMS-системи (</w:t>
      </w:r>
      <w:proofErr w:type="spellStart"/>
      <w:r w:rsidRPr="00F31C1C">
        <w:t>Property</w:t>
      </w:r>
      <w:proofErr w:type="spellEnd"/>
      <w:r w:rsidRPr="00F31C1C">
        <w:t xml:space="preserve"> </w:t>
      </w:r>
      <w:proofErr w:type="spellStart"/>
      <w:r w:rsidRPr="00F31C1C">
        <w:t>Management</w:t>
      </w:r>
      <w:proofErr w:type="spellEnd"/>
      <w:r w:rsidRPr="00F31C1C">
        <w:t xml:space="preserve"> </w:t>
      </w:r>
      <w:proofErr w:type="spellStart"/>
      <w:r w:rsidRPr="00F31C1C">
        <w:t>System</w:t>
      </w:r>
      <w:proofErr w:type="spellEnd"/>
      <w:r w:rsidRPr="00F31C1C">
        <w:t xml:space="preserve">) з відкритим кодом </w:t>
      </w:r>
      <w:proofErr w:type="spellStart"/>
      <w:r w:rsidRPr="00F31C1C">
        <w:t>QloApps</w:t>
      </w:r>
      <w:proofErr w:type="spellEnd"/>
      <w:r w:rsidRPr="00F31C1C">
        <w:t>; навчитися налаштовувати параметри готелю, керувати номерним фондом, тарифною сіткою та процесом бронювання.</w:t>
      </w:r>
    </w:p>
    <w:p w14:paraId="1C277837" w14:textId="77777777" w:rsidR="005973E1" w:rsidRDefault="005973E1" w:rsidP="00257123">
      <w:pPr>
        <w:rPr>
          <w:rFonts w:cs="Times New Roman"/>
          <w:b/>
          <w:bCs/>
          <w:szCs w:val="24"/>
        </w:rPr>
      </w:pPr>
    </w:p>
    <w:p w14:paraId="64745AC1" w14:textId="3CEE4706" w:rsidR="00257123" w:rsidRPr="00257123" w:rsidRDefault="00257123" w:rsidP="00257123">
      <w:pPr>
        <w:rPr>
          <w:rFonts w:cs="Times New Roman"/>
          <w:szCs w:val="24"/>
        </w:rPr>
      </w:pPr>
      <w:r w:rsidRPr="00257123">
        <w:rPr>
          <w:rFonts w:cs="Times New Roman"/>
          <w:b/>
          <w:bCs/>
          <w:szCs w:val="24"/>
        </w:rPr>
        <w:t>Завдання</w:t>
      </w:r>
      <w:r w:rsidRPr="00257123">
        <w:rPr>
          <w:rFonts w:cs="Times New Roman"/>
          <w:szCs w:val="24"/>
        </w:rPr>
        <w:t>:</w:t>
      </w:r>
    </w:p>
    <w:p w14:paraId="5ECA8EBB" w14:textId="776A2978" w:rsidR="00257123" w:rsidRPr="00257123" w:rsidRDefault="00257123" w:rsidP="002571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7123">
        <w:rPr>
          <w:rFonts w:ascii="Times New Roman" w:hAnsi="Times New Roman" w:cs="Times New Roman"/>
          <w:sz w:val="24"/>
          <w:szCs w:val="24"/>
        </w:rPr>
        <w:t xml:space="preserve">Ознайомитися з теоретичними відомостями до лабораторної роботи та описом можливостей системи </w:t>
      </w:r>
      <w:proofErr w:type="spellStart"/>
      <w:r w:rsidRPr="00257123">
        <w:rPr>
          <w:rFonts w:ascii="Times New Roman" w:hAnsi="Times New Roman" w:cs="Times New Roman"/>
          <w:sz w:val="24"/>
          <w:szCs w:val="24"/>
        </w:rPr>
        <w:t>QloApps</w:t>
      </w:r>
      <w:proofErr w:type="spellEnd"/>
      <w:r w:rsidRPr="00257123">
        <w:rPr>
          <w:rFonts w:ascii="Times New Roman" w:hAnsi="Times New Roman" w:cs="Times New Roman"/>
          <w:sz w:val="24"/>
          <w:szCs w:val="24"/>
        </w:rPr>
        <w:t xml:space="preserve"> на вебсайті https://qloapps.com.</w:t>
      </w:r>
    </w:p>
    <w:p w14:paraId="1BD28177" w14:textId="48685DD6" w:rsidR="00257123" w:rsidRPr="00257123" w:rsidRDefault="00257123" w:rsidP="002571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7123">
        <w:rPr>
          <w:rFonts w:ascii="Times New Roman" w:hAnsi="Times New Roman" w:cs="Times New Roman"/>
          <w:sz w:val="24"/>
          <w:szCs w:val="24"/>
        </w:rPr>
        <w:t xml:space="preserve">Запустити демонстраційну версію системи </w:t>
      </w:r>
      <w:proofErr w:type="spellStart"/>
      <w:r w:rsidRPr="00257123">
        <w:rPr>
          <w:rFonts w:ascii="Times New Roman" w:hAnsi="Times New Roman" w:cs="Times New Roman"/>
          <w:sz w:val="24"/>
          <w:szCs w:val="24"/>
        </w:rPr>
        <w:t>QloApps</w:t>
      </w:r>
      <w:proofErr w:type="spellEnd"/>
      <w:r w:rsidRPr="00257123">
        <w:rPr>
          <w:rFonts w:ascii="Times New Roman" w:hAnsi="Times New Roman" w:cs="Times New Roman"/>
          <w:sz w:val="24"/>
          <w:szCs w:val="24"/>
        </w:rPr>
        <w:t xml:space="preserve"> на сторінці https://demo.qloapps.com.</w:t>
      </w:r>
    </w:p>
    <w:p w14:paraId="75BD6A6C" w14:textId="6A5F88EA" w:rsidR="00257123" w:rsidRPr="00257123" w:rsidRDefault="00257123" w:rsidP="002571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7123">
        <w:rPr>
          <w:rFonts w:ascii="Times New Roman" w:hAnsi="Times New Roman" w:cs="Times New Roman"/>
          <w:sz w:val="24"/>
          <w:szCs w:val="24"/>
        </w:rPr>
        <w:t xml:space="preserve">Ознайомитися з інтерфейсом системи </w:t>
      </w:r>
      <w:proofErr w:type="spellStart"/>
      <w:r w:rsidRPr="00257123">
        <w:rPr>
          <w:rFonts w:ascii="Times New Roman" w:hAnsi="Times New Roman" w:cs="Times New Roman"/>
          <w:sz w:val="24"/>
          <w:szCs w:val="24"/>
        </w:rPr>
        <w:t>QloApps</w:t>
      </w:r>
      <w:proofErr w:type="spellEnd"/>
      <w:r w:rsidRPr="00257123">
        <w:rPr>
          <w:rFonts w:ascii="Times New Roman" w:hAnsi="Times New Roman" w:cs="Times New Roman"/>
          <w:sz w:val="24"/>
          <w:szCs w:val="24"/>
        </w:rPr>
        <w:t>. Вивчити вебсайт для клієнтів (</w:t>
      </w:r>
      <w:proofErr w:type="spellStart"/>
      <w:r w:rsidRPr="00257123">
        <w:rPr>
          <w:rFonts w:ascii="Times New Roman" w:hAnsi="Times New Roman" w:cs="Times New Roman"/>
          <w:sz w:val="24"/>
          <w:szCs w:val="24"/>
        </w:rPr>
        <w:t>Front</w:t>
      </w:r>
      <w:proofErr w:type="spellEnd"/>
      <w:r w:rsidRPr="00257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123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257123">
        <w:rPr>
          <w:rFonts w:ascii="Times New Roman" w:hAnsi="Times New Roman" w:cs="Times New Roman"/>
          <w:sz w:val="24"/>
          <w:szCs w:val="24"/>
        </w:rPr>
        <w:t>) та панель адміністрування (</w:t>
      </w:r>
      <w:proofErr w:type="spellStart"/>
      <w:r w:rsidRPr="00257123">
        <w:rPr>
          <w:rFonts w:ascii="Times New Roman" w:hAnsi="Times New Roman" w:cs="Times New Roman"/>
          <w:sz w:val="24"/>
          <w:szCs w:val="24"/>
        </w:rPr>
        <w:t>Back</w:t>
      </w:r>
      <w:proofErr w:type="spellEnd"/>
      <w:r w:rsidRPr="00257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123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257123">
        <w:rPr>
          <w:rFonts w:ascii="Times New Roman" w:hAnsi="Times New Roman" w:cs="Times New Roman"/>
          <w:sz w:val="24"/>
          <w:szCs w:val="24"/>
        </w:rPr>
        <w:t>).</w:t>
      </w:r>
    </w:p>
    <w:p w14:paraId="7EA8BA46" w14:textId="68EBB93B" w:rsidR="00257123" w:rsidRPr="00257123" w:rsidRDefault="00257123" w:rsidP="002571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7123">
        <w:rPr>
          <w:rFonts w:ascii="Times New Roman" w:hAnsi="Times New Roman" w:cs="Times New Roman"/>
          <w:sz w:val="24"/>
          <w:szCs w:val="24"/>
        </w:rPr>
        <w:t xml:space="preserve">Використовуючи панель адміністрування створити нову кімнату в системі та зробити її доступною для резервування. </w:t>
      </w:r>
    </w:p>
    <w:p w14:paraId="29FF182D" w14:textId="0424F1A6" w:rsidR="00257123" w:rsidRPr="00257123" w:rsidRDefault="00257123" w:rsidP="002571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7123">
        <w:rPr>
          <w:rFonts w:ascii="Times New Roman" w:hAnsi="Times New Roman" w:cs="Times New Roman"/>
          <w:sz w:val="24"/>
          <w:szCs w:val="24"/>
        </w:rPr>
        <w:t>Використовуючи вебсайт для клієнтів перевірити, чи кімната доступна для резервування.</w:t>
      </w:r>
    </w:p>
    <w:p w14:paraId="6E186A6E" w14:textId="20C20DD8" w:rsidR="00F31C1C" w:rsidRPr="003D089C" w:rsidRDefault="00257123" w:rsidP="002571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089C">
        <w:rPr>
          <w:rFonts w:ascii="Times New Roman" w:hAnsi="Times New Roman" w:cs="Times New Roman"/>
          <w:sz w:val="24"/>
          <w:szCs w:val="24"/>
        </w:rPr>
        <w:t>Підготувати звіт до лабораторної роботи.</w:t>
      </w:r>
    </w:p>
    <w:p w14:paraId="47D5ED3D" w14:textId="77777777" w:rsidR="00257123" w:rsidRPr="00257123" w:rsidRDefault="00257123" w:rsidP="00257123">
      <w:pPr>
        <w:rPr>
          <w:b/>
          <w:bCs/>
        </w:rPr>
      </w:pPr>
    </w:p>
    <w:p w14:paraId="3F37AD38" w14:textId="3A0A6C6C" w:rsidR="00264A70" w:rsidRPr="004C4FF1" w:rsidRDefault="004C4FF1" w:rsidP="005973E1">
      <w:pPr>
        <w:jc w:val="center"/>
        <w:rPr>
          <w:b/>
          <w:bCs/>
        </w:rPr>
      </w:pPr>
      <w:r w:rsidRPr="004C4FF1">
        <w:rPr>
          <w:b/>
          <w:bCs/>
        </w:rPr>
        <w:t>Хід виконання роботи</w:t>
      </w:r>
    </w:p>
    <w:p w14:paraId="11C8B87C" w14:textId="596FD252" w:rsidR="00284A61" w:rsidRDefault="00F31C1C">
      <w:r>
        <w:rPr>
          <w:b/>
          <w:bCs/>
        </w:rPr>
        <w:t>1.</w:t>
      </w:r>
      <w:r w:rsidR="00420EDF">
        <w:t xml:space="preserve"> Після завантаження системи</w:t>
      </w:r>
      <w:r w:rsidR="008844D7">
        <w:t xml:space="preserve"> натискаємо на кнопку</w:t>
      </w:r>
      <w:r w:rsidR="008844D7">
        <w:t xml:space="preserve"> «</w:t>
      </w:r>
      <w:r w:rsidR="008844D7">
        <w:rPr>
          <w:lang w:val="en-US"/>
        </w:rPr>
        <w:t>Explore</w:t>
      </w:r>
      <w:r w:rsidR="008844D7">
        <w:t xml:space="preserve"> </w:t>
      </w:r>
      <w:r w:rsidR="008844D7">
        <w:rPr>
          <w:lang w:val="en-US"/>
        </w:rPr>
        <w:t>Back Office</w:t>
      </w:r>
      <w:r w:rsidR="008844D7">
        <w:t>»</w:t>
      </w:r>
      <w:r w:rsidR="008844D7">
        <w:t xml:space="preserve"> та переходимо в панель адміністрування.</w:t>
      </w:r>
    </w:p>
    <w:p w14:paraId="115E75CA" w14:textId="6FD978E2" w:rsidR="00F6719D" w:rsidRDefault="00F6719D">
      <w:r>
        <w:rPr>
          <w:noProof/>
        </w:rPr>
        <w:drawing>
          <wp:inline distT="0" distB="0" distL="0" distR="0" wp14:anchorId="04FF6047" wp14:editId="541D461B">
            <wp:extent cx="4263979" cy="795605"/>
            <wp:effectExtent l="0" t="0" r="3810" b="5080"/>
            <wp:docPr id="7751042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104226" name=""/>
                    <pic:cNvPicPr/>
                  </pic:nvPicPr>
                  <pic:blipFill rotWithShape="1">
                    <a:blip r:embed="rId5"/>
                    <a:srcRect t="48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283" cy="7992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F1DB18" w14:textId="77777777" w:rsidR="00F6719D" w:rsidRDefault="00F6719D"/>
    <w:p w14:paraId="1AE67886" w14:textId="77777777" w:rsidR="0056375D" w:rsidRDefault="0056375D"/>
    <w:p w14:paraId="42EC1900" w14:textId="3FB94B8D" w:rsidR="00F6719D" w:rsidRDefault="00F6719D">
      <w:r w:rsidRPr="00F6719D">
        <w:rPr>
          <w:b/>
          <w:bCs/>
        </w:rPr>
        <w:t>2</w:t>
      </w:r>
      <w:r>
        <w:t>.</w:t>
      </w:r>
      <w:r w:rsidR="0056375D">
        <w:t xml:space="preserve"> </w:t>
      </w:r>
      <w:r>
        <w:t>…</w:t>
      </w:r>
    </w:p>
    <w:p w14:paraId="4C6B3D31" w14:textId="77777777" w:rsidR="00F6719D" w:rsidRDefault="00F6719D"/>
    <w:p w14:paraId="2084312D" w14:textId="13133B8A" w:rsidR="00F6719D" w:rsidRPr="00420EDF" w:rsidRDefault="00F6719D">
      <w:r w:rsidRPr="00F6719D">
        <w:rPr>
          <w:b/>
          <w:bCs/>
        </w:rPr>
        <w:t>3</w:t>
      </w:r>
      <w:r>
        <w:t>. …</w:t>
      </w:r>
    </w:p>
    <w:p w14:paraId="1204ED90" w14:textId="77777777" w:rsidR="00264A70" w:rsidRDefault="00264A70"/>
    <w:p w14:paraId="068A4FEC" w14:textId="77777777" w:rsidR="005973E1" w:rsidRDefault="005973E1"/>
    <w:p w14:paraId="2B0BAD4E" w14:textId="243D58CF" w:rsidR="00264A70" w:rsidRDefault="005973E1">
      <w:r>
        <w:t>…</w:t>
      </w:r>
    </w:p>
    <w:p w14:paraId="40313214" w14:textId="77777777" w:rsidR="0056375D" w:rsidRDefault="0056375D"/>
    <w:p w14:paraId="1F0D42EB" w14:textId="77777777" w:rsidR="005973E1" w:rsidRDefault="005973E1"/>
    <w:p w14:paraId="3590B5FE" w14:textId="59E6F0FA" w:rsidR="00D7138D" w:rsidRPr="006612EA" w:rsidRDefault="00284A61" w:rsidP="0095726B">
      <w:pPr>
        <w:rPr>
          <w:lang w:val="en-US"/>
        </w:rPr>
      </w:pPr>
      <w:r w:rsidRPr="0095726B">
        <w:rPr>
          <w:b/>
          <w:bCs/>
        </w:rPr>
        <w:t>Висновок</w:t>
      </w:r>
      <w:r w:rsidR="0095726B">
        <w:t xml:space="preserve">: </w:t>
      </w:r>
      <w:r w:rsidR="002044E6" w:rsidRPr="002044E6">
        <w:t xml:space="preserve">У ході виконання лабораторної роботи № </w:t>
      </w:r>
      <w:r w:rsidR="00420EDF">
        <w:t>2</w:t>
      </w:r>
      <w:r w:rsidR="002044E6" w:rsidRPr="002044E6">
        <w:t xml:space="preserve"> було досліджено</w:t>
      </w:r>
      <w:r w:rsidR="00913155">
        <w:t xml:space="preserve"> </w:t>
      </w:r>
      <w:r w:rsidR="002044E6">
        <w:t xml:space="preserve">… </w:t>
      </w:r>
    </w:p>
    <w:sectPr w:rsidR="00D7138D" w:rsidRPr="00661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66FF3"/>
    <w:multiLevelType w:val="hybridMultilevel"/>
    <w:tmpl w:val="33FEE1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45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F9"/>
    <w:rsid w:val="000228F3"/>
    <w:rsid w:val="000C6778"/>
    <w:rsid w:val="001C0EE4"/>
    <w:rsid w:val="002044E6"/>
    <w:rsid w:val="002051AB"/>
    <w:rsid w:val="00237C80"/>
    <w:rsid w:val="002441E8"/>
    <w:rsid w:val="00257123"/>
    <w:rsid w:val="00262B7B"/>
    <w:rsid w:val="00264A70"/>
    <w:rsid w:val="00272218"/>
    <w:rsid w:val="00284A61"/>
    <w:rsid w:val="0029184E"/>
    <w:rsid w:val="002F570B"/>
    <w:rsid w:val="003060BF"/>
    <w:rsid w:val="003C0BF9"/>
    <w:rsid w:val="003C34B6"/>
    <w:rsid w:val="003D089C"/>
    <w:rsid w:val="00420EDF"/>
    <w:rsid w:val="00425466"/>
    <w:rsid w:val="00426645"/>
    <w:rsid w:val="004C4FF1"/>
    <w:rsid w:val="004D22F5"/>
    <w:rsid w:val="004F614C"/>
    <w:rsid w:val="005054B5"/>
    <w:rsid w:val="0056375D"/>
    <w:rsid w:val="00584C17"/>
    <w:rsid w:val="00595BFB"/>
    <w:rsid w:val="005973E1"/>
    <w:rsid w:val="005E3F2A"/>
    <w:rsid w:val="005F23D7"/>
    <w:rsid w:val="006612EA"/>
    <w:rsid w:val="00665CB5"/>
    <w:rsid w:val="007118D7"/>
    <w:rsid w:val="007A0779"/>
    <w:rsid w:val="007A15BA"/>
    <w:rsid w:val="007D5822"/>
    <w:rsid w:val="008302F7"/>
    <w:rsid w:val="00841AD2"/>
    <w:rsid w:val="008578A4"/>
    <w:rsid w:val="008844D7"/>
    <w:rsid w:val="008B0A0F"/>
    <w:rsid w:val="00913155"/>
    <w:rsid w:val="0092361A"/>
    <w:rsid w:val="0095726B"/>
    <w:rsid w:val="00B77839"/>
    <w:rsid w:val="00BA41B3"/>
    <w:rsid w:val="00BC7352"/>
    <w:rsid w:val="00BE0CF2"/>
    <w:rsid w:val="00C04EE0"/>
    <w:rsid w:val="00C968D8"/>
    <w:rsid w:val="00CA28E5"/>
    <w:rsid w:val="00CC5533"/>
    <w:rsid w:val="00CD0608"/>
    <w:rsid w:val="00CD4D05"/>
    <w:rsid w:val="00D7138D"/>
    <w:rsid w:val="00E15519"/>
    <w:rsid w:val="00EB2310"/>
    <w:rsid w:val="00F31C1C"/>
    <w:rsid w:val="00F422B7"/>
    <w:rsid w:val="00F6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12B1"/>
  <w15:chartTrackingRefBased/>
  <w15:docId w15:val="{6D41FA69-EF5B-4F89-9EB2-C4236FCF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3E1"/>
    <w:pPr>
      <w:spacing w:after="120" w:line="269" w:lineRule="auto"/>
      <w:ind w:right="14"/>
      <w:jc w:val="both"/>
    </w:pPr>
    <w:rPr>
      <w:rFonts w:ascii="Times New Roman" w:hAnsi="Times New Roman"/>
      <w:sz w:val="24"/>
    </w:rPr>
  </w:style>
  <w:style w:type="paragraph" w:styleId="Heading1">
    <w:name w:val="heading 1"/>
    <w:aliases w:val="Заг 1"/>
    <w:basedOn w:val="Normal"/>
    <w:next w:val="Normal"/>
    <w:link w:val="Heading1Char"/>
    <w:uiPriority w:val="9"/>
    <w:qFormat/>
    <w:rsid w:val="00C04EE0"/>
    <w:pPr>
      <w:keepNext/>
      <w:keepLines/>
      <w:spacing w:before="360" w:after="80"/>
      <w:ind w:right="10" w:firstLine="706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Заг 2"/>
    <w:basedOn w:val="Normal"/>
    <w:next w:val="Normal"/>
    <w:link w:val="Heading2Char"/>
    <w:uiPriority w:val="9"/>
    <w:unhideWhenUsed/>
    <w:qFormat/>
    <w:rsid w:val="00C04EE0"/>
    <w:pPr>
      <w:keepNext/>
      <w:keepLines/>
      <w:spacing w:before="160" w:after="80"/>
      <w:ind w:right="10" w:firstLine="706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Заг 3"/>
    <w:basedOn w:val="Normal"/>
    <w:next w:val="Normal"/>
    <w:link w:val="Heading3Char"/>
    <w:uiPriority w:val="9"/>
    <w:unhideWhenUsed/>
    <w:qFormat/>
    <w:rsid w:val="00C04EE0"/>
    <w:pPr>
      <w:keepNext/>
      <w:keepLines/>
      <w:spacing w:before="160" w:after="80"/>
      <w:ind w:right="10" w:firstLine="706"/>
      <w:outlineLvl w:val="2"/>
    </w:pPr>
    <w:rPr>
      <w:rFonts w:asciiTheme="minorHAnsi" w:eastAsiaTheme="majorEastAsia" w:hAnsiTheme="minorHAnsi" w:cstheme="majorBidi"/>
      <w:color w:val="0F4761" w:themeColor="accent1" w:themeShade="BF"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EE0"/>
    <w:pPr>
      <w:keepNext/>
      <w:keepLines/>
      <w:spacing w:before="80" w:after="40"/>
      <w:ind w:right="10" w:firstLine="706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EE0"/>
    <w:pPr>
      <w:keepNext/>
      <w:keepLines/>
      <w:spacing w:before="80" w:after="40"/>
      <w:ind w:right="10" w:firstLine="706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EE0"/>
    <w:pPr>
      <w:keepNext/>
      <w:keepLines/>
      <w:spacing w:before="40" w:after="0"/>
      <w:ind w:right="10" w:firstLine="706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EE0"/>
    <w:pPr>
      <w:keepNext/>
      <w:keepLines/>
      <w:spacing w:before="40" w:after="0"/>
      <w:ind w:right="10" w:firstLine="706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EE0"/>
    <w:pPr>
      <w:keepNext/>
      <w:keepLines/>
      <w:spacing w:after="0"/>
      <w:ind w:right="10" w:firstLine="706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EE0"/>
    <w:pPr>
      <w:keepNext/>
      <w:keepLines/>
      <w:spacing w:after="0"/>
      <w:ind w:right="10" w:firstLine="706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 1 Char"/>
    <w:basedOn w:val="DefaultParagraphFont"/>
    <w:link w:val="Heading1"/>
    <w:uiPriority w:val="9"/>
    <w:rsid w:val="00C04EE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uk-UA"/>
    </w:rPr>
  </w:style>
  <w:style w:type="character" w:customStyle="1" w:styleId="Heading2Char">
    <w:name w:val="Heading 2 Char"/>
    <w:aliases w:val="Заг 2 Char"/>
    <w:basedOn w:val="DefaultParagraphFont"/>
    <w:link w:val="Heading2"/>
    <w:uiPriority w:val="9"/>
    <w:rsid w:val="00C04EE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uk-UA"/>
    </w:rPr>
  </w:style>
  <w:style w:type="paragraph" w:styleId="IntenseQuote">
    <w:name w:val="Intense Quote"/>
    <w:aliases w:val="Цит"/>
    <w:basedOn w:val="Normal"/>
    <w:next w:val="Normal"/>
    <w:link w:val="IntenseQuoteChar"/>
    <w:uiPriority w:val="30"/>
    <w:qFormat/>
    <w:rsid w:val="00C04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706"/>
      <w:jc w:val="center"/>
    </w:pPr>
    <w:rPr>
      <w:rFonts w:asciiTheme="minorHAnsi" w:hAnsiTheme="minorHAnsi"/>
      <w:i/>
      <w:iCs/>
      <w:color w:val="0F4761" w:themeColor="accent1" w:themeShade="BF"/>
      <w:sz w:val="22"/>
    </w:rPr>
  </w:style>
  <w:style w:type="character" w:customStyle="1" w:styleId="IntenseQuoteChar">
    <w:name w:val="Intense Quote Char"/>
    <w:aliases w:val="Цит Char"/>
    <w:basedOn w:val="DefaultParagraphFont"/>
    <w:link w:val="IntenseQuote"/>
    <w:uiPriority w:val="30"/>
    <w:rsid w:val="00C04EE0"/>
    <w:rPr>
      <w:rFonts w:ascii="Arial" w:eastAsia="Arial" w:hAnsi="Arial" w:cs="Arial"/>
      <w:i/>
      <w:iCs/>
      <w:color w:val="0F4761" w:themeColor="accent1" w:themeShade="BF"/>
      <w:sz w:val="28"/>
      <w:szCs w:val="24"/>
      <w:lang w:eastAsia="uk-UA"/>
    </w:rPr>
  </w:style>
  <w:style w:type="character" w:customStyle="1" w:styleId="Heading3Char">
    <w:name w:val="Heading 3 Char"/>
    <w:aliases w:val="Заг 3 Char"/>
    <w:basedOn w:val="DefaultParagraphFont"/>
    <w:link w:val="Heading3"/>
    <w:uiPriority w:val="9"/>
    <w:rsid w:val="00C04EE0"/>
    <w:rPr>
      <w:rFonts w:ascii="Arial" w:eastAsiaTheme="majorEastAsia" w:hAnsi="Arial" w:cstheme="majorBidi"/>
      <w:color w:val="0F4761" w:themeColor="accent1" w:themeShade="BF"/>
      <w:sz w:val="28"/>
      <w:szCs w:val="28"/>
      <w:lang w:eastAsia="uk-UA"/>
    </w:rPr>
  </w:style>
  <w:style w:type="paragraph" w:customStyle="1" w:styleId="a">
    <w:name w:val="Синій текст"/>
    <w:basedOn w:val="Normal"/>
    <w:link w:val="a0"/>
    <w:qFormat/>
    <w:rsid w:val="003060BF"/>
    <w:pPr>
      <w:spacing w:after="5"/>
      <w:ind w:left="-13" w:right="217" w:firstLine="706"/>
    </w:pPr>
    <w:rPr>
      <w:rFonts w:asciiTheme="minorHAnsi" w:eastAsia="Arial" w:hAnsiTheme="minorHAnsi" w:cs="Times New Roman"/>
      <w:b/>
      <w:bCs/>
      <w:i/>
      <w:iCs/>
      <w:color w:val="0F9ED5" w:themeColor="accent4"/>
      <w:sz w:val="22"/>
      <w:szCs w:val="24"/>
      <w:u w:val="single"/>
      <w:lang w:eastAsia="uk-UA"/>
    </w:rPr>
  </w:style>
  <w:style w:type="character" w:customStyle="1" w:styleId="a0">
    <w:name w:val="Синій текст Знак"/>
    <w:basedOn w:val="DefaultParagraphFont"/>
    <w:link w:val="a"/>
    <w:rsid w:val="003060BF"/>
    <w:rPr>
      <w:rFonts w:ascii="Times New Roman" w:eastAsia="Arial" w:hAnsi="Times New Roman" w:cs="Times New Roman"/>
      <w:b/>
      <w:bCs/>
      <w:i/>
      <w:iCs/>
      <w:color w:val="0F9ED5" w:themeColor="accent4"/>
      <w:sz w:val="28"/>
      <w:szCs w:val="24"/>
      <w:u w:val="single"/>
      <w:lang w:eastAsia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EE0"/>
    <w:rPr>
      <w:rFonts w:ascii="Arial" w:eastAsiaTheme="majorEastAsia" w:hAnsi="Arial" w:cstheme="majorBidi"/>
      <w:i/>
      <w:iCs/>
      <w:color w:val="0F4761" w:themeColor="accent1" w:themeShade="BF"/>
      <w:sz w:val="28"/>
      <w:szCs w:val="24"/>
      <w:lang w:eastAsia="uk-U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EE0"/>
    <w:rPr>
      <w:rFonts w:ascii="Arial" w:eastAsiaTheme="majorEastAsia" w:hAnsi="Arial" w:cstheme="majorBidi"/>
      <w:color w:val="0F4761" w:themeColor="accent1" w:themeShade="BF"/>
      <w:sz w:val="28"/>
      <w:szCs w:val="24"/>
      <w:lang w:eastAsia="uk-U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EE0"/>
    <w:rPr>
      <w:rFonts w:ascii="Arial" w:eastAsiaTheme="majorEastAsia" w:hAnsi="Arial" w:cstheme="majorBidi"/>
      <w:i/>
      <w:iCs/>
      <w:color w:val="595959" w:themeColor="text1" w:themeTint="A6"/>
      <w:sz w:val="28"/>
      <w:szCs w:val="24"/>
      <w:lang w:eastAsia="uk-U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EE0"/>
    <w:rPr>
      <w:rFonts w:ascii="Arial" w:eastAsiaTheme="majorEastAsia" w:hAnsi="Arial" w:cstheme="majorBidi"/>
      <w:color w:val="595959" w:themeColor="text1" w:themeTint="A6"/>
      <w:sz w:val="28"/>
      <w:szCs w:val="24"/>
      <w:lang w:eastAsia="uk-U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EE0"/>
    <w:rPr>
      <w:rFonts w:ascii="Arial" w:eastAsiaTheme="majorEastAsia" w:hAnsi="Arial" w:cstheme="majorBidi"/>
      <w:i/>
      <w:iCs/>
      <w:color w:val="272727" w:themeColor="text1" w:themeTint="D8"/>
      <w:sz w:val="28"/>
      <w:szCs w:val="24"/>
      <w:lang w:eastAsia="uk-U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EE0"/>
    <w:rPr>
      <w:rFonts w:ascii="Arial" w:eastAsiaTheme="majorEastAsia" w:hAnsi="Arial" w:cstheme="majorBidi"/>
      <w:color w:val="272727" w:themeColor="text1" w:themeTint="D8"/>
      <w:sz w:val="28"/>
      <w:szCs w:val="24"/>
      <w:lang w:eastAsia="uk-UA"/>
    </w:rPr>
  </w:style>
  <w:style w:type="paragraph" w:styleId="Title">
    <w:name w:val="Title"/>
    <w:basedOn w:val="Normal"/>
    <w:next w:val="Normal"/>
    <w:link w:val="TitleChar"/>
    <w:uiPriority w:val="10"/>
    <w:qFormat/>
    <w:rsid w:val="00C04EE0"/>
    <w:pPr>
      <w:spacing w:after="80" w:line="240" w:lineRule="auto"/>
      <w:ind w:right="10" w:firstLine="706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EE0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uk-U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EE0"/>
    <w:pPr>
      <w:numPr>
        <w:ilvl w:val="1"/>
      </w:numPr>
      <w:spacing w:after="5"/>
      <w:ind w:right="10" w:firstLine="706"/>
    </w:pPr>
    <w:rPr>
      <w:rFonts w:asciiTheme="minorHAnsi" w:eastAsiaTheme="majorEastAsia" w:hAnsiTheme="minorHAnsi" w:cstheme="majorBidi"/>
      <w:color w:val="595959" w:themeColor="text1" w:themeTint="A6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EE0"/>
    <w:rPr>
      <w:rFonts w:ascii="Arial" w:eastAsiaTheme="majorEastAsia" w:hAnsi="Arial" w:cstheme="majorBidi"/>
      <w:color w:val="595959" w:themeColor="text1" w:themeTint="A6"/>
      <w:spacing w:val="15"/>
      <w:sz w:val="28"/>
      <w:szCs w:val="28"/>
      <w:lang w:eastAsia="uk-UA"/>
    </w:rPr>
  </w:style>
  <w:style w:type="paragraph" w:styleId="ListParagraph">
    <w:name w:val="List Paragraph"/>
    <w:basedOn w:val="Normal"/>
    <w:uiPriority w:val="34"/>
    <w:qFormat/>
    <w:rsid w:val="00C04EE0"/>
    <w:pPr>
      <w:spacing w:after="5"/>
      <w:ind w:left="720" w:right="10" w:firstLine="706"/>
      <w:contextualSpacing/>
    </w:pPr>
    <w:rPr>
      <w:rFonts w:asciiTheme="minorHAnsi" w:hAnsiTheme="min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04EE0"/>
    <w:pPr>
      <w:spacing w:before="160" w:after="5"/>
      <w:ind w:right="10" w:firstLine="706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C04EE0"/>
    <w:rPr>
      <w:rFonts w:ascii="Arial" w:eastAsia="Arial" w:hAnsi="Arial" w:cs="Arial"/>
      <w:i/>
      <w:iCs/>
      <w:color w:val="404040" w:themeColor="text1" w:themeTint="BF"/>
      <w:sz w:val="28"/>
      <w:szCs w:val="24"/>
      <w:lang w:eastAsia="uk-UA"/>
    </w:rPr>
  </w:style>
  <w:style w:type="character" w:styleId="IntenseEmphasis">
    <w:name w:val="Intense Emphasis"/>
    <w:basedOn w:val="DefaultParagraphFont"/>
    <w:uiPriority w:val="21"/>
    <w:qFormat/>
    <w:rsid w:val="00C04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E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855</Words>
  <Characters>488</Characters>
  <Application>Microsoft Office Word</Application>
  <DocSecurity>0</DocSecurity>
  <Lines>4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 Stepushyn</dc:creator>
  <cp:keywords/>
  <dc:description/>
  <cp:lastModifiedBy>Aleks Stepushyn</cp:lastModifiedBy>
  <cp:revision>42</cp:revision>
  <dcterms:created xsi:type="dcterms:W3CDTF">2026-01-07T18:56:00Z</dcterms:created>
  <dcterms:modified xsi:type="dcterms:W3CDTF">2026-01-27T08:28:00Z</dcterms:modified>
</cp:coreProperties>
</file>